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E35AD" w14:textId="77777777" w:rsidR="00CA5F90" w:rsidRPr="00CA5F90" w:rsidRDefault="00CA5F90" w:rsidP="00CA5F90">
      <w:pPr>
        <w:pStyle w:val="NoSpacing"/>
        <w:jc w:val="both"/>
        <w:rPr>
          <w:rFonts w:cs="Arial"/>
          <w:sz w:val="21"/>
          <w:szCs w:val="21"/>
          <w:lang w:val="pt-BR"/>
        </w:rPr>
      </w:pPr>
    </w:p>
    <w:p w14:paraId="48BBE7B0" w14:textId="77777777" w:rsidR="00CA5F90" w:rsidRPr="00CA5F90" w:rsidRDefault="00CA5F90" w:rsidP="00CA5F90">
      <w:pPr>
        <w:pStyle w:val="NoSpacing"/>
        <w:jc w:val="center"/>
        <w:rPr>
          <w:rFonts w:cs="Arial"/>
          <w:sz w:val="32"/>
          <w:szCs w:val="32"/>
          <w:lang w:val="pt-BR"/>
        </w:rPr>
      </w:pPr>
    </w:p>
    <w:p w14:paraId="77334C23" w14:textId="77777777" w:rsidR="00CA5F90" w:rsidRPr="00CA5F90" w:rsidRDefault="00CA5F90" w:rsidP="00CA5F90">
      <w:pPr>
        <w:pStyle w:val="NoSpacing"/>
        <w:jc w:val="center"/>
        <w:rPr>
          <w:rFonts w:cs="Arial"/>
          <w:sz w:val="32"/>
          <w:szCs w:val="32"/>
          <w:lang w:val="pt-BR"/>
        </w:rPr>
      </w:pPr>
    </w:p>
    <w:p w14:paraId="4EF18BEE" w14:textId="77777777" w:rsidR="00CA5F90" w:rsidRPr="00CA5F90" w:rsidRDefault="00CA5F90" w:rsidP="00CA5F90">
      <w:pPr>
        <w:pStyle w:val="NoSpacing"/>
        <w:jc w:val="center"/>
        <w:rPr>
          <w:rFonts w:cs="Arial"/>
          <w:sz w:val="32"/>
          <w:szCs w:val="32"/>
          <w:lang w:val="pt-BR"/>
        </w:rPr>
      </w:pPr>
    </w:p>
    <w:p w14:paraId="345BC9B9" w14:textId="77777777" w:rsidR="00CA5F90" w:rsidRPr="00CA5F90" w:rsidRDefault="00CA5F90" w:rsidP="00CA5F90">
      <w:pPr>
        <w:pStyle w:val="NoSpacing"/>
        <w:jc w:val="center"/>
        <w:rPr>
          <w:rFonts w:cs="Arial"/>
          <w:sz w:val="32"/>
          <w:szCs w:val="32"/>
          <w:lang w:val="pt-BR"/>
        </w:rPr>
      </w:pPr>
    </w:p>
    <w:p w14:paraId="52A41218" w14:textId="77777777" w:rsidR="00CA5F90" w:rsidRPr="00CA5F90" w:rsidRDefault="00CA5F90" w:rsidP="00CA5F90">
      <w:pPr>
        <w:pStyle w:val="NoSpacing"/>
        <w:jc w:val="center"/>
        <w:rPr>
          <w:rFonts w:cs="Arial"/>
          <w:sz w:val="32"/>
          <w:szCs w:val="32"/>
          <w:lang w:val="pt-BR"/>
        </w:rPr>
      </w:pPr>
    </w:p>
    <w:p w14:paraId="54DB97D5" w14:textId="77777777" w:rsidR="00CA5F90" w:rsidRPr="00CA5F90" w:rsidRDefault="00CA5F90" w:rsidP="00CA5F90">
      <w:pPr>
        <w:pStyle w:val="NoSpacing"/>
        <w:jc w:val="center"/>
        <w:rPr>
          <w:rFonts w:cs="Arial"/>
          <w:sz w:val="32"/>
          <w:szCs w:val="32"/>
          <w:lang w:val="pt-BR"/>
        </w:rPr>
      </w:pPr>
    </w:p>
    <w:p w14:paraId="0AABB14A" w14:textId="77777777" w:rsidR="00CA5F90" w:rsidRPr="00CA5F90" w:rsidRDefault="00CA5F90" w:rsidP="00CA5F90">
      <w:pPr>
        <w:pStyle w:val="NoSpacing"/>
        <w:jc w:val="center"/>
        <w:rPr>
          <w:rFonts w:cs="Arial"/>
          <w:sz w:val="32"/>
          <w:szCs w:val="32"/>
          <w:lang w:val="pt-BR"/>
        </w:rPr>
      </w:pPr>
    </w:p>
    <w:p w14:paraId="11B8A70A" w14:textId="77777777" w:rsidR="00CA5F90" w:rsidRPr="00CA5F90" w:rsidRDefault="00CA5F90" w:rsidP="00CA5F90">
      <w:pPr>
        <w:pStyle w:val="NoSpacing"/>
        <w:rPr>
          <w:rFonts w:cs="Arial"/>
          <w:sz w:val="32"/>
          <w:szCs w:val="32"/>
          <w:lang w:val="pt-BR"/>
        </w:rPr>
      </w:pPr>
    </w:p>
    <w:p w14:paraId="627BD98C" w14:textId="77777777" w:rsidR="00CA5F90" w:rsidRPr="00855133" w:rsidRDefault="00CA5F90" w:rsidP="00CA5F90">
      <w:pPr>
        <w:pStyle w:val="NoSpacing"/>
        <w:jc w:val="center"/>
        <w:rPr>
          <w:rFonts w:cs="Arial"/>
          <w:sz w:val="32"/>
          <w:szCs w:val="32"/>
          <w:lang w:val="fr-BE"/>
        </w:rPr>
      </w:pPr>
    </w:p>
    <w:p w14:paraId="27F6EBB3" w14:textId="77777777" w:rsidR="00CA5F90" w:rsidRPr="00855133" w:rsidRDefault="00CA5F90" w:rsidP="00CA5F90">
      <w:pPr>
        <w:pStyle w:val="NoSpacing"/>
        <w:jc w:val="center"/>
        <w:rPr>
          <w:rFonts w:cs="Arial"/>
          <w:sz w:val="32"/>
          <w:szCs w:val="32"/>
          <w:lang w:val="fr-BE"/>
        </w:rPr>
      </w:pPr>
    </w:p>
    <w:p w14:paraId="7598581C" w14:textId="118985DE" w:rsidR="005237E0" w:rsidRPr="00855133" w:rsidRDefault="00771695" w:rsidP="00CA5F90">
      <w:pPr>
        <w:pStyle w:val="NoSpacing"/>
        <w:spacing w:line="480" w:lineRule="auto"/>
        <w:jc w:val="center"/>
        <w:rPr>
          <w:rFonts w:cs="Arial"/>
          <w:b/>
          <w:bCs/>
          <w:sz w:val="36"/>
          <w:szCs w:val="36"/>
          <w:lang w:val="fr-BE"/>
        </w:rPr>
      </w:pPr>
      <w:r w:rsidRPr="00855133">
        <w:rPr>
          <w:rFonts w:cs="Arial"/>
          <w:b/>
          <w:bCs/>
          <w:sz w:val="36"/>
          <w:szCs w:val="36"/>
          <w:lang w:val="fr-BE"/>
        </w:rPr>
        <w:t xml:space="preserve">Dialogue </w:t>
      </w:r>
      <w:r w:rsidR="00855133" w:rsidRPr="00855133">
        <w:rPr>
          <w:rFonts w:cs="Arial"/>
          <w:b/>
          <w:bCs/>
          <w:sz w:val="36"/>
          <w:szCs w:val="36"/>
          <w:lang w:val="fr-BE"/>
        </w:rPr>
        <w:t>jeunesse</w:t>
      </w:r>
      <w:r w:rsidRPr="00855133">
        <w:rPr>
          <w:rFonts w:cs="Arial"/>
          <w:b/>
          <w:bCs/>
          <w:sz w:val="36"/>
          <w:szCs w:val="36"/>
          <w:lang w:val="fr-BE"/>
        </w:rPr>
        <w:t xml:space="preserve"> sur le climat</w:t>
      </w:r>
    </w:p>
    <w:p w14:paraId="7079147E" w14:textId="77777777" w:rsidR="005237E0" w:rsidRPr="00855133" w:rsidRDefault="00771695" w:rsidP="00CA5F90">
      <w:pPr>
        <w:pStyle w:val="NoSpacing"/>
        <w:spacing w:line="480" w:lineRule="auto"/>
        <w:jc w:val="center"/>
        <w:rPr>
          <w:rFonts w:cs="Arial"/>
          <w:b/>
          <w:bCs/>
          <w:sz w:val="36"/>
          <w:szCs w:val="36"/>
          <w:lang w:val="fr-BE"/>
        </w:rPr>
      </w:pPr>
      <w:r w:rsidRPr="00855133">
        <w:rPr>
          <w:rFonts w:cs="Arial"/>
          <w:b/>
          <w:bCs/>
          <w:sz w:val="36"/>
          <w:szCs w:val="36"/>
          <w:lang w:val="fr-BE"/>
        </w:rPr>
        <w:t>entre</w:t>
      </w:r>
    </w:p>
    <w:p w14:paraId="70141C62" w14:textId="00D0CF9F" w:rsidR="005237E0" w:rsidRPr="00855133" w:rsidRDefault="00771695" w:rsidP="00CA5F90">
      <w:pPr>
        <w:pStyle w:val="NoSpacing"/>
        <w:spacing w:line="480" w:lineRule="auto"/>
        <w:jc w:val="center"/>
        <w:rPr>
          <w:rFonts w:cs="Arial"/>
          <w:sz w:val="36"/>
          <w:szCs w:val="36"/>
          <w:lang w:val="fr-BE"/>
        </w:rPr>
      </w:pPr>
      <w:r w:rsidRPr="00855133">
        <w:rPr>
          <w:rFonts w:cs="Arial"/>
          <w:sz w:val="36"/>
          <w:szCs w:val="36"/>
          <w:lang w:val="fr-BE"/>
        </w:rPr>
        <w:t>Nom de l'</w:t>
      </w:r>
      <w:r w:rsidR="00855133" w:rsidRPr="00855133">
        <w:rPr>
          <w:rFonts w:cs="Arial"/>
          <w:sz w:val="36"/>
          <w:szCs w:val="36"/>
          <w:lang w:val="fr-BE"/>
        </w:rPr>
        <w:t>université</w:t>
      </w:r>
      <w:r w:rsidRPr="00855133">
        <w:rPr>
          <w:rFonts w:cs="Arial"/>
          <w:sz w:val="36"/>
          <w:szCs w:val="36"/>
          <w:lang w:val="fr-BE"/>
        </w:rPr>
        <w:t xml:space="preserve"> (ville A, pays A)</w:t>
      </w:r>
    </w:p>
    <w:p w14:paraId="4E91CA1F" w14:textId="77777777" w:rsidR="005237E0" w:rsidRPr="00855133" w:rsidRDefault="00771695" w:rsidP="00CA5F90">
      <w:pPr>
        <w:pStyle w:val="NoSpacing"/>
        <w:spacing w:line="480" w:lineRule="auto"/>
        <w:jc w:val="center"/>
        <w:rPr>
          <w:rFonts w:cs="Arial"/>
          <w:b/>
          <w:bCs/>
          <w:sz w:val="36"/>
          <w:szCs w:val="36"/>
          <w:lang w:val="fr-BE"/>
        </w:rPr>
      </w:pPr>
      <w:r w:rsidRPr="00855133">
        <w:rPr>
          <w:rFonts w:cs="Arial"/>
          <w:b/>
          <w:bCs/>
          <w:sz w:val="36"/>
          <w:szCs w:val="36"/>
          <w:lang w:val="fr-BE"/>
        </w:rPr>
        <w:t>et</w:t>
      </w:r>
    </w:p>
    <w:p w14:paraId="4A03DE1A" w14:textId="0227C1B5" w:rsidR="005237E0" w:rsidRPr="00855133" w:rsidRDefault="007C3C4C" w:rsidP="00CA5F90">
      <w:pPr>
        <w:pStyle w:val="NoSpacing"/>
        <w:spacing w:line="480" w:lineRule="auto"/>
        <w:jc w:val="center"/>
        <w:rPr>
          <w:rFonts w:cs="Arial"/>
          <w:sz w:val="36"/>
          <w:szCs w:val="36"/>
          <w:lang w:val="fr-BE"/>
        </w:rPr>
      </w:pPr>
      <w:r w:rsidRPr="00855133">
        <w:rPr>
          <w:rFonts w:cs="Arial"/>
          <w:sz w:val="36"/>
          <w:szCs w:val="36"/>
          <w:lang w:val="fr-BE"/>
        </w:rPr>
        <w:t xml:space="preserve">Nom de </w:t>
      </w:r>
      <w:r w:rsidR="00855133" w:rsidRPr="00855133">
        <w:rPr>
          <w:rFonts w:cs="Arial"/>
          <w:sz w:val="36"/>
          <w:szCs w:val="36"/>
          <w:lang w:val="fr-BE"/>
        </w:rPr>
        <w:t>l'université</w:t>
      </w:r>
      <w:r w:rsidRPr="00855133">
        <w:rPr>
          <w:rFonts w:cs="Arial"/>
          <w:sz w:val="36"/>
          <w:szCs w:val="36"/>
          <w:lang w:val="fr-BE"/>
        </w:rPr>
        <w:t xml:space="preserve"> (</w:t>
      </w:r>
      <w:r w:rsidR="00855133">
        <w:rPr>
          <w:rFonts w:cs="Arial"/>
          <w:sz w:val="36"/>
          <w:szCs w:val="36"/>
          <w:lang w:val="fr-BE"/>
        </w:rPr>
        <w:t>v</w:t>
      </w:r>
      <w:r w:rsidRPr="00855133">
        <w:rPr>
          <w:rFonts w:cs="Arial"/>
          <w:sz w:val="36"/>
          <w:szCs w:val="36"/>
          <w:lang w:val="fr-BE"/>
        </w:rPr>
        <w:t xml:space="preserve">ille B, </w:t>
      </w:r>
      <w:r w:rsidR="00855133">
        <w:rPr>
          <w:rFonts w:cs="Arial"/>
          <w:sz w:val="36"/>
          <w:szCs w:val="36"/>
          <w:lang w:val="fr-BE"/>
        </w:rPr>
        <w:t>p</w:t>
      </w:r>
      <w:r w:rsidRPr="00855133">
        <w:rPr>
          <w:rFonts w:cs="Arial"/>
          <w:sz w:val="36"/>
          <w:szCs w:val="36"/>
          <w:lang w:val="fr-BE"/>
        </w:rPr>
        <w:t>ays B)</w:t>
      </w:r>
    </w:p>
    <w:p w14:paraId="097AE797" w14:textId="77777777" w:rsidR="00CA5F90" w:rsidRPr="00855133" w:rsidRDefault="00CA5F90" w:rsidP="00CA5F90">
      <w:pPr>
        <w:pStyle w:val="NoSpacing"/>
        <w:jc w:val="center"/>
        <w:rPr>
          <w:rFonts w:cs="Arial"/>
          <w:sz w:val="36"/>
          <w:szCs w:val="36"/>
          <w:lang w:val="fr-BE"/>
        </w:rPr>
      </w:pPr>
    </w:p>
    <w:p w14:paraId="116C794B" w14:textId="77777777" w:rsidR="005237E0" w:rsidRPr="00855133" w:rsidRDefault="00771695" w:rsidP="00CA5F90">
      <w:pPr>
        <w:pStyle w:val="NoSpacing"/>
        <w:jc w:val="center"/>
        <w:rPr>
          <w:rFonts w:eastAsiaTheme="majorEastAsia" w:cs="Arial"/>
          <w:bCs/>
          <w:color w:val="3E8EDE"/>
          <w:sz w:val="36"/>
          <w:szCs w:val="36"/>
          <w:lang w:val="fr-BE"/>
        </w:rPr>
      </w:pPr>
      <w:r w:rsidRPr="00855133">
        <w:rPr>
          <w:rFonts w:eastAsiaTheme="majorEastAsia" w:cs="Arial"/>
          <w:bCs/>
          <w:noProof/>
          <w:color w:val="3E8EDE"/>
          <w:sz w:val="36"/>
          <w:szCs w:val="36"/>
          <w:lang w:val="fr-BE" w:eastAsia="en-US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25B2BC43" wp14:editId="54ED1D85">
                <wp:simplePos x="0" y="0"/>
                <wp:positionH relativeFrom="margin">
                  <wp:posOffset>0</wp:posOffset>
                </wp:positionH>
                <wp:positionV relativeFrom="paragraph">
                  <wp:posOffset>4444</wp:posOffset>
                </wp:positionV>
                <wp:extent cx="5707380" cy="0"/>
                <wp:effectExtent l="0" t="0" r="7620" b="0"/>
                <wp:wrapNone/>
                <wp:docPr id="1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73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E8E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46D86D30">
                <v:path fillok="f" arrowok="t" o:connecttype="none"/>
                <o:lock v:ext="edit" shapetype="t"/>
              </v:shapetype>
              <v:shape id="Straight Arrow Connector 3" style="position:absolute;margin-left:0;margin-top:.35pt;width:449.4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spid="_x0000_s1026" strokecolor="#3e8ede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">
                <w10:wrap anchorx="margin"/>
              </v:shape>
            </w:pict>
          </mc:Fallback>
        </mc:AlternateContent>
      </w:r>
    </w:p>
    <w:p w14:paraId="0975F0AA" w14:textId="31A57D6D" w:rsidR="005237E0" w:rsidRPr="00855133" w:rsidRDefault="00771695" w:rsidP="00CA5F90">
      <w:pPr>
        <w:pStyle w:val="NoSpacing"/>
        <w:jc w:val="center"/>
        <w:rPr>
          <w:rFonts w:eastAsiaTheme="majorEastAsia" w:cs="Arial"/>
          <w:bCs/>
          <w:color w:val="3E8EDE"/>
          <w:sz w:val="36"/>
          <w:szCs w:val="36"/>
          <w:lang w:val="fr-BE"/>
        </w:rPr>
      </w:pPr>
      <w:r w:rsidRPr="00855133">
        <w:rPr>
          <w:rFonts w:eastAsiaTheme="majorEastAsia" w:cs="Arial"/>
          <w:bCs/>
          <w:color w:val="3E8EDE"/>
          <w:sz w:val="36"/>
          <w:szCs w:val="36"/>
          <w:lang w:val="fr-BE"/>
        </w:rPr>
        <w:t>Date : À définir</w:t>
      </w:r>
    </w:p>
    <w:p w14:paraId="0C9E6900" w14:textId="77777777" w:rsidR="00B75D6C" w:rsidRPr="00855133" w:rsidRDefault="00B75D6C" w:rsidP="00CA5F90">
      <w:pPr>
        <w:pStyle w:val="NoSpacing"/>
        <w:jc w:val="both"/>
        <w:rPr>
          <w:rFonts w:eastAsiaTheme="majorEastAsia" w:cs="Arial"/>
          <w:bCs/>
          <w:color w:val="3E8EDE"/>
          <w:sz w:val="21"/>
          <w:szCs w:val="21"/>
          <w:lang w:val="fr-BE"/>
        </w:rPr>
      </w:pPr>
    </w:p>
    <w:p w14:paraId="4EF0BB5B" w14:textId="77777777" w:rsidR="00DB792E" w:rsidRPr="00855133" w:rsidRDefault="00DB792E" w:rsidP="00CA5F90">
      <w:pPr>
        <w:pStyle w:val="NoSpacing"/>
        <w:jc w:val="both"/>
        <w:rPr>
          <w:rFonts w:eastAsiaTheme="majorEastAsia" w:cs="Arial"/>
          <w:bCs/>
          <w:color w:val="3E8EDE"/>
          <w:sz w:val="21"/>
          <w:szCs w:val="21"/>
          <w:lang w:val="fr-BE"/>
        </w:rPr>
      </w:pPr>
    </w:p>
    <w:p w14:paraId="04506442" w14:textId="77777777" w:rsidR="00DB792E" w:rsidRPr="00855133" w:rsidRDefault="00DB792E" w:rsidP="00CA5F90">
      <w:pPr>
        <w:pStyle w:val="NoSpacing"/>
        <w:jc w:val="both"/>
        <w:rPr>
          <w:rFonts w:eastAsiaTheme="majorEastAsia" w:cs="Arial"/>
          <w:bCs/>
          <w:color w:val="3E8EDE"/>
          <w:sz w:val="21"/>
          <w:szCs w:val="21"/>
          <w:lang w:val="fr-BE"/>
        </w:rPr>
      </w:pPr>
    </w:p>
    <w:p w14:paraId="1B22F56C" w14:textId="77777777" w:rsidR="00DB792E" w:rsidRPr="00855133" w:rsidRDefault="00DB792E" w:rsidP="00CA5F90">
      <w:pPr>
        <w:pStyle w:val="NoSpacing"/>
        <w:jc w:val="both"/>
        <w:rPr>
          <w:rFonts w:eastAsiaTheme="majorEastAsia" w:cs="Arial"/>
          <w:bCs/>
          <w:color w:val="3E8EDE"/>
          <w:sz w:val="21"/>
          <w:szCs w:val="21"/>
          <w:lang w:val="fr-BE"/>
        </w:rPr>
      </w:pPr>
    </w:p>
    <w:p w14:paraId="272DE19D" w14:textId="77777777" w:rsidR="00DB792E" w:rsidRPr="00855133" w:rsidRDefault="00DB792E" w:rsidP="00CA5F90">
      <w:pPr>
        <w:pStyle w:val="NoSpacing"/>
        <w:jc w:val="both"/>
        <w:rPr>
          <w:rFonts w:eastAsiaTheme="majorEastAsia" w:cs="Arial"/>
          <w:bCs/>
          <w:color w:val="3E8EDE"/>
          <w:sz w:val="21"/>
          <w:szCs w:val="21"/>
          <w:lang w:val="fr-BE"/>
        </w:rPr>
      </w:pPr>
    </w:p>
    <w:p w14:paraId="26351269" w14:textId="77777777" w:rsidR="00DB792E" w:rsidRPr="00855133" w:rsidRDefault="00DB792E" w:rsidP="00CA5F90">
      <w:pPr>
        <w:pStyle w:val="NoSpacing"/>
        <w:jc w:val="both"/>
        <w:rPr>
          <w:rFonts w:eastAsiaTheme="majorEastAsia" w:cs="Arial"/>
          <w:bCs/>
          <w:color w:val="3E8EDE"/>
          <w:sz w:val="21"/>
          <w:szCs w:val="21"/>
          <w:lang w:val="fr-BE"/>
        </w:rPr>
      </w:pPr>
    </w:p>
    <w:p w14:paraId="4EA2187A" w14:textId="08CF5A22" w:rsidR="005237E0" w:rsidRPr="00855133" w:rsidRDefault="00DB792E" w:rsidP="00CA5F90">
      <w:pPr>
        <w:pStyle w:val="NoSpacing"/>
        <w:jc w:val="both"/>
        <w:rPr>
          <w:rFonts w:cs="Arial"/>
          <w:noProof/>
          <w:sz w:val="21"/>
          <w:szCs w:val="21"/>
          <w:lang w:val="fr-BE" w:eastAsia="en-US"/>
        </w:rPr>
      </w:pPr>
      <w:r w:rsidRPr="00855133">
        <w:rPr>
          <w:rFonts w:cs="Arial"/>
          <w:noProof/>
          <w:sz w:val="21"/>
          <w:szCs w:val="21"/>
          <w:lang w:val="fr-BE" w:eastAsia="en-US"/>
        </w:rPr>
        <w:br w:type="page"/>
      </w:r>
      <w:r w:rsidRPr="00855133">
        <w:rPr>
          <w:rFonts w:cs="Arial"/>
          <w:noProof/>
          <w:sz w:val="21"/>
          <w:szCs w:val="21"/>
          <w:lang w:val="fr-BE" w:eastAsia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7926696" wp14:editId="36765838">
                <wp:simplePos x="0" y="0"/>
                <wp:positionH relativeFrom="column">
                  <wp:posOffset>-619125</wp:posOffset>
                </wp:positionH>
                <wp:positionV relativeFrom="paragraph">
                  <wp:posOffset>-409576</wp:posOffset>
                </wp:positionV>
                <wp:extent cx="7677150" cy="0"/>
                <wp:effectExtent l="0" t="0" r="0" b="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Straight Arrow Connector 14" style="position:absolute;margin-left:-48.75pt;margin-top:-32.25pt;width:604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white [3212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" w14:anchorId="4B2986EE"/>
            </w:pict>
          </mc:Fallback>
        </mc:AlternateContent>
      </w:r>
      <w:r w:rsidRPr="00855133">
        <w:rPr>
          <w:rFonts w:cs="Arial"/>
          <w:noProof/>
          <w:sz w:val="21"/>
          <w:szCs w:val="21"/>
          <w:lang w:val="fr-BE" w:eastAsia="en-US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75231A02" wp14:editId="5EA9AB5F">
                <wp:simplePos x="0" y="0"/>
                <wp:positionH relativeFrom="column">
                  <wp:posOffset>-986790</wp:posOffset>
                </wp:positionH>
                <wp:positionV relativeFrom="paragraph">
                  <wp:posOffset>228599</wp:posOffset>
                </wp:positionV>
                <wp:extent cx="7677150" cy="0"/>
                <wp:effectExtent l="0" t="0" r="0" b="0"/>
                <wp:wrapNone/>
                <wp:docPr id="11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Straight Arrow Connector 6" style="position:absolute;margin-left:-77.7pt;margin-top:18pt;width:604.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white [3212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" w14:anchorId="1F1EE580"/>
            </w:pict>
          </mc:Fallback>
        </mc:AlternateContent>
      </w:r>
    </w:p>
    <w:p w14:paraId="3B91E1F4" w14:textId="0DE54EF4" w:rsidR="005237E0" w:rsidRPr="00855133" w:rsidRDefault="00BD1FFE" w:rsidP="00CA5F90">
      <w:pPr>
        <w:pStyle w:val="NoSpacing"/>
        <w:rPr>
          <w:rFonts w:eastAsiaTheme="majorEastAsia" w:cs="Arial"/>
          <w:bCs/>
          <w:color w:val="3E8EDE"/>
          <w:sz w:val="28"/>
          <w:szCs w:val="28"/>
          <w:lang w:val="fr-BE"/>
        </w:rPr>
      </w:pPr>
      <w:r>
        <w:rPr>
          <w:rFonts w:eastAsiaTheme="majorEastAsia" w:cs="Arial"/>
          <w:bCs/>
          <w:color w:val="3E8EDE"/>
          <w:sz w:val="28"/>
          <w:szCs w:val="28"/>
          <w:lang w:val="fr-BE"/>
        </w:rPr>
        <w:lastRenderedPageBreak/>
        <w:t>Aperçu</w:t>
      </w:r>
    </w:p>
    <w:p w14:paraId="691388FE" w14:textId="77777777" w:rsidR="00CA5F90" w:rsidRPr="00855133" w:rsidRDefault="00CA5F90" w:rsidP="00CA5F90">
      <w:pPr>
        <w:pStyle w:val="NoSpacing"/>
        <w:rPr>
          <w:rFonts w:eastAsiaTheme="majorEastAsia" w:cs="Arial"/>
          <w:bCs/>
          <w:color w:val="3E8EDE"/>
          <w:sz w:val="28"/>
          <w:szCs w:val="28"/>
          <w:lang w:val="fr-BE"/>
        </w:rPr>
      </w:pPr>
    </w:p>
    <w:p w14:paraId="05421B7E" w14:textId="13B4CE70" w:rsidR="005237E0" w:rsidRPr="00855133" w:rsidRDefault="007C3C4C" w:rsidP="00CA5F90">
      <w:pPr>
        <w:pStyle w:val="NoSpacing"/>
        <w:spacing w:line="276" w:lineRule="auto"/>
        <w:jc w:val="both"/>
        <w:rPr>
          <w:rFonts w:cs="Arial"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 xml:space="preserve">Le </w:t>
      </w:r>
      <w:r w:rsidR="00BD1FFE">
        <w:rPr>
          <w:rFonts w:cs="Arial"/>
          <w:sz w:val="21"/>
          <w:szCs w:val="21"/>
          <w:lang w:val="fr-BE"/>
        </w:rPr>
        <w:t>d</w:t>
      </w:r>
      <w:r w:rsidRPr="00855133">
        <w:rPr>
          <w:rFonts w:cs="Arial"/>
          <w:sz w:val="21"/>
          <w:szCs w:val="21"/>
          <w:lang w:val="fr-BE"/>
        </w:rPr>
        <w:t xml:space="preserve">ialogue </w:t>
      </w:r>
      <w:r w:rsidR="00BD1FFE">
        <w:rPr>
          <w:rFonts w:cs="Arial"/>
          <w:sz w:val="21"/>
          <w:szCs w:val="21"/>
          <w:lang w:val="fr-BE"/>
        </w:rPr>
        <w:t>jeunesse</w:t>
      </w:r>
      <w:r w:rsidRPr="00855133">
        <w:rPr>
          <w:rFonts w:cs="Arial"/>
          <w:sz w:val="21"/>
          <w:szCs w:val="21"/>
          <w:lang w:val="fr-BE"/>
        </w:rPr>
        <w:t xml:space="preserve"> sur le climat</w:t>
      </w:r>
      <w:r w:rsidR="00BD1FFE">
        <w:rPr>
          <w:rFonts w:cs="Arial"/>
          <w:sz w:val="21"/>
          <w:szCs w:val="21"/>
          <w:lang w:val="fr-BE"/>
        </w:rPr>
        <w:t xml:space="preserve"> </w:t>
      </w:r>
      <w:r w:rsidR="00CA5F90" w:rsidRPr="00855133">
        <w:rPr>
          <w:rFonts w:cs="Arial"/>
          <w:sz w:val="21"/>
          <w:szCs w:val="21"/>
          <w:lang w:val="fr-BE"/>
        </w:rPr>
        <w:t xml:space="preserve">est un événement </w:t>
      </w:r>
      <w:r w:rsidR="00BD1FFE">
        <w:rPr>
          <w:rFonts w:cs="Arial"/>
          <w:sz w:val="21"/>
          <w:szCs w:val="21"/>
          <w:lang w:val="fr-BE"/>
        </w:rPr>
        <w:t>qui vise</w:t>
      </w:r>
      <w:r w:rsidR="00CA5F90" w:rsidRPr="00855133">
        <w:rPr>
          <w:rFonts w:cs="Arial"/>
          <w:sz w:val="21"/>
          <w:szCs w:val="21"/>
          <w:lang w:val="fr-BE"/>
        </w:rPr>
        <w:t xml:space="preserve"> à amplifier les voix et les actions </w:t>
      </w:r>
      <w:r w:rsidR="00771695">
        <w:rPr>
          <w:rFonts w:cs="Arial"/>
          <w:sz w:val="21"/>
          <w:szCs w:val="21"/>
          <w:lang w:val="fr-BE"/>
        </w:rPr>
        <w:t>des</w:t>
      </w:r>
      <w:r w:rsidR="00CA5F90" w:rsidRPr="00855133">
        <w:rPr>
          <w:rFonts w:cs="Arial"/>
          <w:sz w:val="21"/>
          <w:szCs w:val="21"/>
          <w:lang w:val="fr-BE"/>
        </w:rPr>
        <w:t xml:space="preserve"> étudiants dans la lutte contre le changement climatique. Lors de ce</w:t>
      </w:r>
      <w:r w:rsidR="00BD1FFE">
        <w:rPr>
          <w:rFonts w:cs="Arial"/>
          <w:sz w:val="21"/>
          <w:szCs w:val="21"/>
          <w:lang w:val="fr-BE"/>
        </w:rPr>
        <w:t xml:space="preserve"> dialogue</w:t>
      </w:r>
      <w:r w:rsidR="00CA5F90" w:rsidRPr="00855133">
        <w:rPr>
          <w:rFonts w:cs="Arial"/>
          <w:sz w:val="21"/>
          <w:szCs w:val="21"/>
          <w:lang w:val="fr-BE"/>
        </w:rPr>
        <w:t xml:space="preserve">, des étudiants de différentes parties du monde se réunissent pour partager des idées, échanger des expériences et développer des solutions concrètes pour faire face à la crise climatique. </w:t>
      </w:r>
      <w:r w:rsidR="000D7BAC">
        <w:rPr>
          <w:rFonts w:cs="Arial"/>
          <w:sz w:val="21"/>
          <w:szCs w:val="21"/>
          <w:lang w:val="fr-BE"/>
        </w:rPr>
        <w:t>L</w:t>
      </w:r>
      <w:r w:rsidR="00CA5F90" w:rsidRPr="00855133">
        <w:rPr>
          <w:rFonts w:cs="Arial"/>
          <w:sz w:val="21"/>
          <w:szCs w:val="21"/>
          <w:lang w:val="fr-BE"/>
        </w:rPr>
        <w:t xml:space="preserve">e dialogue représente une invitation à l'action collective, où la connaissance, l'innovation et la collaboration sont des catalyseurs de nouvelles stratégies pour un avenir durable. Le prochain événement est prévu le </w:t>
      </w:r>
      <w:r w:rsidR="00CA5F90" w:rsidRPr="00855133">
        <w:rPr>
          <w:rFonts w:cs="Arial"/>
          <w:sz w:val="21"/>
          <w:szCs w:val="21"/>
          <w:highlight w:val="cyan"/>
          <w:lang w:val="fr-BE"/>
        </w:rPr>
        <w:t xml:space="preserve">XX </w:t>
      </w:r>
      <w:r w:rsidR="00CA5F90" w:rsidRPr="00855133">
        <w:rPr>
          <w:rFonts w:cs="Arial"/>
          <w:sz w:val="21"/>
          <w:szCs w:val="21"/>
          <w:lang w:val="fr-BE"/>
        </w:rPr>
        <w:t xml:space="preserve">entre </w:t>
      </w:r>
      <w:r w:rsidR="00CA5F90" w:rsidRPr="00855133">
        <w:rPr>
          <w:rFonts w:cs="Arial"/>
          <w:sz w:val="21"/>
          <w:szCs w:val="21"/>
          <w:highlight w:val="cyan"/>
          <w:lang w:val="fr-BE"/>
        </w:rPr>
        <w:t xml:space="preserve">les </w:t>
      </w:r>
      <w:r w:rsidR="00DF10A3">
        <w:rPr>
          <w:rFonts w:cs="Arial"/>
          <w:sz w:val="21"/>
          <w:szCs w:val="21"/>
          <w:highlight w:val="cyan"/>
          <w:lang w:val="fr-BE"/>
        </w:rPr>
        <w:t>universités</w:t>
      </w:r>
      <w:r w:rsidR="00CA5F90" w:rsidRPr="00855133">
        <w:rPr>
          <w:rFonts w:cs="Arial"/>
          <w:sz w:val="21"/>
          <w:szCs w:val="21"/>
          <w:highlight w:val="cyan"/>
          <w:lang w:val="fr-BE"/>
        </w:rPr>
        <w:t xml:space="preserve"> A et</w:t>
      </w:r>
      <w:r w:rsidR="00CA5F90" w:rsidRPr="00DF10A3">
        <w:rPr>
          <w:rFonts w:cs="Arial"/>
          <w:sz w:val="21"/>
          <w:szCs w:val="21"/>
          <w:highlight w:val="cyan"/>
          <w:lang w:val="fr-BE"/>
        </w:rPr>
        <w:t xml:space="preserve"> B</w:t>
      </w:r>
      <w:r w:rsidR="00CA5F90" w:rsidRPr="00855133">
        <w:rPr>
          <w:rFonts w:cs="Arial"/>
          <w:sz w:val="21"/>
          <w:szCs w:val="21"/>
          <w:lang w:val="fr-BE"/>
        </w:rPr>
        <w:t>. En préparation du dialogue, les élèves des deux</w:t>
      </w:r>
      <w:r w:rsidR="004B2B29">
        <w:rPr>
          <w:rFonts w:cs="Arial"/>
          <w:sz w:val="21"/>
          <w:szCs w:val="21"/>
          <w:lang w:val="fr-BE"/>
        </w:rPr>
        <w:t xml:space="preserve"> universités</w:t>
      </w:r>
      <w:r w:rsidR="00CA5F90" w:rsidRPr="00855133">
        <w:rPr>
          <w:rFonts w:cs="Arial"/>
          <w:sz w:val="21"/>
          <w:szCs w:val="21"/>
          <w:lang w:val="fr-BE"/>
        </w:rPr>
        <w:t xml:space="preserve"> ont </w:t>
      </w:r>
      <w:r w:rsidR="004B2B29">
        <w:rPr>
          <w:rFonts w:cs="Arial"/>
          <w:sz w:val="21"/>
          <w:szCs w:val="21"/>
          <w:lang w:val="fr-BE"/>
        </w:rPr>
        <w:t xml:space="preserve">fait des recherches et ont </w:t>
      </w:r>
      <w:r w:rsidR="00CA5F90" w:rsidRPr="00855133">
        <w:rPr>
          <w:rFonts w:cs="Arial"/>
          <w:sz w:val="21"/>
          <w:szCs w:val="21"/>
          <w:lang w:val="fr-BE"/>
        </w:rPr>
        <w:t>travaillé sur de</w:t>
      </w:r>
      <w:r w:rsidR="004B2B29">
        <w:rPr>
          <w:rFonts w:cs="Arial"/>
          <w:sz w:val="21"/>
          <w:szCs w:val="21"/>
          <w:lang w:val="fr-BE"/>
        </w:rPr>
        <w:t>s</w:t>
      </w:r>
      <w:r w:rsidR="00CA5F90" w:rsidRPr="00855133">
        <w:rPr>
          <w:rFonts w:cs="Arial"/>
          <w:sz w:val="21"/>
          <w:szCs w:val="21"/>
          <w:lang w:val="fr-BE"/>
        </w:rPr>
        <w:t xml:space="preserve"> projets qui serviront de base à leurs discussions.</w:t>
      </w:r>
    </w:p>
    <w:p w14:paraId="5425678C" w14:textId="77777777" w:rsidR="00457FF4" w:rsidRPr="00855133" w:rsidRDefault="00457FF4" w:rsidP="00CA5F90">
      <w:pPr>
        <w:pStyle w:val="NoSpacing"/>
        <w:jc w:val="both"/>
        <w:rPr>
          <w:rFonts w:cs="Arial"/>
          <w:sz w:val="21"/>
          <w:szCs w:val="21"/>
          <w:lang w:val="fr-BE"/>
        </w:rPr>
      </w:pPr>
    </w:p>
    <w:p w14:paraId="3A02373B" w14:textId="155B1B39" w:rsidR="005237E0" w:rsidRPr="00855133" w:rsidRDefault="00904D58" w:rsidP="00CA5F90">
      <w:pPr>
        <w:pStyle w:val="NoSpacing"/>
        <w:rPr>
          <w:rFonts w:eastAsiaTheme="majorEastAsia" w:cs="Arial"/>
          <w:bCs/>
          <w:color w:val="3E8EDE"/>
          <w:sz w:val="28"/>
          <w:szCs w:val="28"/>
          <w:lang w:val="fr-BE"/>
        </w:rPr>
      </w:pPr>
      <w:r>
        <w:rPr>
          <w:rFonts w:eastAsiaTheme="majorEastAsia" w:cs="Arial"/>
          <w:bCs/>
          <w:color w:val="3E8EDE"/>
          <w:sz w:val="28"/>
          <w:szCs w:val="28"/>
          <w:lang w:val="fr-BE"/>
        </w:rPr>
        <w:t>Programme</w:t>
      </w:r>
    </w:p>
    <w:p w14:paraId="1B88C33A" w14:textId="77777777" w:rsidR="004E6DFF" w:rsidRPr="00855133" w:rsidRDefault="004E6DFF" w:rsidP="00CA5F90">
      <w:pPr>
        <w:pStyle w:val="NoSpacing"/>
        <w:rPr>
          <w:rFonts w:eastAsiaTheme="majorEastAsia" w:cs="Arial"/>
          <w:bCs/>
          <w:color w:val="3E8EDE"/>
          <w:sz w:val="28"/>
          <w:szCs w:val="28"/>
          <w:lang w:val="fr-BE"/>
        </w:rPr>
      </w:pPr>
    </w:p>
    <w:p w14:paraId="6317F9C5" w14:textId="14D3D669" w:rsidR="00805394" w:rsidRPr="00855133" w:rsidRDefault="00CA5F90" w:rsidP="00CA5F90">
      <w:pPr>
        <w:pStyle w:val="NoSpacing"/>
        <w:jc w:val="both"/>
        <w:rPr>
          <w:rFonts w:cs="Arial"/>
          <w:sz w:val="21"/>
          <w:szCs w:val="21"/>
          <w:lang w:val="fr-BE"/>
        </w:rPr>
      </w:pPr>
      <w:r w:rsidRPr="00904D58">
        <w:rPr>
          <w:rFonts w:cs="Arial"/>
          <w:sz w:val="21"/>
          <w:szCs w:val="21"/>
          <w:highlight w:val="cyan"/>
          <w:lang w:val="fr-BE"/>
        </w:rPr>
        <w:t>Détails à renseigner.</w:t>
      </w:r>
    </w:p>
    <w:p w14:paraId="02B55918" w14:textId="77777777" w:rsidR="00CA5F90" w:rsidRPr="00855133" w:rsidRDefault="00CA5F90" w:rsidP="00CA5F90">
      <w:pPr>
        <w:pStyle w:val="NoSpacing"/>
        <w:jc w:val="both"/>
        <w:rPr>
          <w:rFonts w:cs="Arial"/>
          <w:sz w:val="21"/>
          <w:szCs w:val="21"/>
          <w:lang w:val="fr-BE"/>
        </w:rPr>
      </w:pPr>
    </w:p>
    <w:tbl>
      <w:tblPr>
        <w:tblStyle w:val="GridTable5Dark-Accent5"/>
        <w:tblW w:w="5475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404"/>
        <w:gridCol w:w="2689"/>
      </w:tblGrid>
      <w:tr w:rsidR="004E6DFF" w:rsidRPr="00855133" w14:paraId="5D8679FA" w14:textId="77777777" w:rsidTr="00904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Align w:val="center"/>
            <w:hideMark/>
          </w:tcPr>
          <w:p w14:paraId="29D5EB30" w14:textId="6F715294" w:rsidR="005237E0" w:rsidRPr="00855133" w:rsidRDefault="00CA5F90" w:rsidP="00CA5F90">
            <w:pPr>
              <w:pStyle w:val="NoSpacing"/>
              <w:jc w:val="center"/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  <w:t>Temps</w:t>
            </w:r>
          </w:p>
          <w:p w14:paraId="0EAC5B25" w14:textId="77777777" w:rsidR="005237E0" w:rsidRPr="00855133" w:rsidRDefault="00771695" w:rsidP="00CA5F90">
            <w:pPr>
              <w:pStyle w:val="NoSpacing"/>
              <w:jc w:val="center"/>
              <w:rPr>
                <w:rFonts w:cs="Arial"/>
                <w:color w:val="FFFFFF" w:themeColor="background1"/>
                <w:sz w:val="21"/>
                <w:szCs w:val="21"/>
                <w:lang w:val="fr-BE" w:eastAsia="en-US"/>
              </w:rPr>
            </w:pPr>
            <w:r w:rsidRPr="00855133"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  <w:t>Pays A</w:t>
            </w:r>
          </w:p>
        </w:tc>
        <w:tc>
          <w:tcPr>
            <w:tcW w:w="714" w:type="pct"/>
            <w:vAlign w:val="center"/>
          </w:tcPr>
          <w:p w14:paraId="05315198" w14:textId="0DF8D85F" w:rsidR="005237E0" w:rsidRPr="00855133" w:rsidRDefault="00CA5F90" w:rsidP="00CA5F9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  <w:t>Temps</w:t>
            </w:r>
          </w:p>
          <w:p w14:paraId="5013DBB5" w14:textId="77777777" w:rsidR="005237E0" w:rsidRPr="00855133" w:rsidRDefault="00771695" w:rsidP="00CA5F9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  <w:t>Pays B</w:t>
            </w:r>
          </w:p>
        </w:tc>
        <w:tc>
          <w:tcPr>
            <w:tcW w:w="2219" w:type="pct"/>
            <w:vAlign w:val="center"/>
          </w:tcPr>
          <w:p w14:paraId="534FB320" w14:textId="383167E6" w:rsidR="001D70FB" w:rsidRPr="00855133" w:rsidRDefault="00771695" w:rsidP="00CA5F9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  <w:t>Dialogue</w:t>
            </w:r>
            <w:r w:rsidR="0040580C"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  <w:t xml:space="preserve"> jeunesse sur le climat</w:t>
            </w:r>
          </w:p>
        </w:tc>
        <w:tc>
          <w:tcPr>
            <w:tcW w:w="1355" w:type="pct"/>
            <w:vAlign w:val="center"/>
            <w:hideMark/>
          </w:tcPr>
          <w:p w14:paraId="3397B1A3" w14:textId="77777777" w:rsidR="005237E0" w:rsidRPr="00855133" w:rsidRDefault="00771695" w:rsidP="00CA5F9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1"/>
                <w:szCs w:val="21"/>
                <w:highlight w:val="yellow"/>
                <w:lang w:val="fr-BE" w:eastAsia="en-US"/>
              </w:rPr>
            </w:pPr>
            <w:r w:rsidRPr="00855133">
              <w:rPr>
                <w:rFonts w:cs="Arial"/>
                <w:color w:val="FFFFFF" w:themeColor="background1"/>
                <w:sz w:val="21"/>
                <w:szCs w:val="21"/>
                <w:lang w:val="fr-BE"/>
              </w:rPr>
              <w:t>Modérateur</w:t>
            </w:r>
          </w:p>
        </w:tc>
      </w:tr>
      <w:tr w:rsidR="004E6DFF" w:rsidRPr="00855133" w14:paraId="70F00328" w14:textId="77777777" w:rsidTr="0090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Align w:val="center"/>
          </w:tcPr>
          <w:p w14:paraId="0B025BC4" w14:textId="758999FD" w:rsidR="005237E0" w:rsidRPr="00855133" w:rsidRDefault="004E6DFF" w:rsidP="00CA5F90">
            <w:pPr>
              <w:pStyle w:val="NoSpacing"/>
              <w:jc w:val="center"/>
              <w:rPr>
                <w:rFonts w:cs="Arial"/>
                <w:b w:val="0"/>
                <w:bCs w:val="0"/>
                <w:sz w:val="21"/>
                <w:szCs w:val="21"/>
                <w:lang w:val="fr-BE" w:eastAsia="en-US"/>
              </w:rPr>
            </w:pPr>
            <w:r w:rsidRPr="00855133">
              <w:rPr>
                <w:rFonts w:cs="Arial"/>
                <w:b w:val="0"/>
                <w:bCs w:val="0"/>
                <w:sz w:val="21"/>
                <w:szCs w:val="21"/>
                <w:lang w:val="fr-BE" w:eastAsia="en-US"/>
              </w:rPr>
              <w:t>À déterminer</w:t>
            </w:r>
          </w:p>
        </w:tc>
        <w:tc>
          <w:tcPr>
            <w:tcW w:w="714" w:type="pct"/>
            <w:shd w:val="clear" w:color="auto" w:fill="4BACC6" w:themeFill="accent5"/>
            <w:vAlign w:val="center"/>
          </w:tcPr>
          <w:p w14:paraId="01460951" w14:textId="152E8501" w:rsidR="005237E0" w:rsidRPr="00855133" w:rsidRDefault="004E6DFF" w:rsidP="004E6D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sz w:val="21"/>
                <w:szCs w:val="21"/>
                <w:lang w:val="fr-BE" w:eastAsia="en-US"/>
              </w:rPr>
              <w:t>À déterminer</w:t>
            </w:r>
          </w:p>
        </w:tc>
        <w:tc>
          <w:tcPr>
            <w:tcW w:w="2219" w:type="pct"/>
            <w:vAlign w:val="center"/>
          </w:tcPr>
          <w:p w14:paraId="02F5394D" w14:textId="190C2EFD" w:rsidR="00B325D1" w:rsidRPr="00855133" w:rsidRDefault="007C3C4C" w:rsidP="004E6DF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sz w:val="21"/>
                <w:szCs w:val="21"/>
                <w:lang w:val="fr-BE"/>
              </w:rPr>
              <w:t>B</w:t>
            </w:r>
            <w:r w:rsidR="00CA5F90" w:rsidRPr="00855133">
              <w:rPr>
                <w:rFonts w:cs="Arial"/>
                <w:sz w:val="21"/>
                <w:szCs w:val="21"/>
                <w:lang w:val="fr-BE"/>
              </w:rPr>
              <w:t xml:space="preserve">ienvenue et </w:t>
            </w:r>
            <w:r w:rsidR="0040580C">
              <w:rPr>
                <w:rFonts w:cs="Arial"/>
                <w:sz w:val="21"/>
                <w:szCs w:val="21"/>
                <w:lang w:val="fr-BE"/>
              </w:rPr>
              <w:t xml:space="preserve">mots </w:t>
            </w:r>
            <w:r w:rsidR="00CA5F90" w:rsidRPr="00855133">
              <w:rPr>
                <w:rFonts w:cs="Arial"/>
                <w:sz w:val="21"/>
                <w:szCs w:val="21"/>
                <w:lang w:val="fr-BE"/>
              </w:rPr>
              <w:t>d’ouverture (10 min)</w:t>
            </w:r>
          </w:p>
        </w:tc>
        <w:tc>
          <w:tcPr>
            <w:tcW w:w="1355" w:type="pct"/>
            <w:vAlign w:val="center"/>
          </w:tcPr>
          <w:p w14:paraId="6DB9188E" w14:textId="1939BAB8" w:rsidR="005237E0" w:rsidRPr="00855133" w:rsidRDefault="009410A1" w:rsidP="004E6DF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>
              <w:rPr>
                <w:rFonts w:cs="Arial"/>
                <w:sz w:val="21"/>
                <w:szCs w:val="21"/>
                <w:lang w:val="fr-BE"/>
              </w:rPr>
              <w:t>P</w:t>
            </w:r>
            <w:r w:rsidR="00427A13">
              <w:rPr>
                <w:rFonts w:cs="Arial"/>
                <w:sz w:val="21"/>
                <w:szCs w:val="21"/>
                <w:lang w:val="fr-BE"/>
              </w:rPr>
              <w:t>artenaires,</w:t>
            </w:r>
            <w:r>
              <w:rPr>
                <w:rFonts w:cs="Arial"/>
                <w:sz w:val="21"/>
                <w:szCs w:val="21"/>
                <w:lang w:val="fr-BE"/>
              </w:rPr>
              <w:t xml:space="preserve"> UNITAR,</w:t>
            </w:r>
            <w:r w:rsidR="00427A13">
              <w:rPr>
                <w:rFonts w:cs="Arial"/>
                <w:sz w:val="21"/>
                <w:szCs w:val="21"/>
                <w:lang w:val="fr-BE"/>
              </w:rPr>
              <w:t xml:space="preserve"> m</w:t>
            </w:r>
            <w:r w:rsidR="00667BDC">
              <w:rPr>
                <w:rFonts w:cs="Arial"/>
                <w:sz w:val="21"/>
                <w:szCs w:val="21"/>
                <w:lang w:val="fr-BE"/>
              </w:rPr>
              <w:t>odérateur</w:t>
            </w:r>
            <w:r w:rsidR="000D7BAC">
              <w:rPr>
                <w:rFonts w:cs="Arial"/>
                <w:sz w:val="21"/>
                <w:szCs w:val="21"/>
                <w:lang w:val="fr-BE"/>
              </w:rPr>
              <w:t>s</w:t>
            </w:r>
            <w:r w:rsidR="00667BDC">
              <w:rPr>
                <w:rFonts w:cs="Arial"/>
                <w:sz w:val="21"/>
                <w:szCs w:val="21"/>
                <w:lang w:val="fr-BE"/>
              </w:rPr>
              <w:t xml:space="preserve"> </w:t>
            </w:r>
            <w:r w:rsidR="004E6DFF" w:rsidRPr="00855133">
              <w:rPr>
                <w:rFonts w:cs="Arial"/>
                <w:sz w:val="21"/>
                <w:szCs w:val="21"/>
                <w:lang w:val="fr-BE"/>
              </w:rPr>
              <w:t xml:space="preserve">et représentants des </w:t>
            </w:r>
            <w:r w:rsidR="00667BDC">
              <w:rPr>
                <w:rFonts w:cs="Arial"/>
                <w:sz w:val="21"/>
                <w:szCs w:val="21"/>
                <w:lang w:val="fr-BE"/>
              </w:rPr>
              <w:t>universités</w:t>
            </w:r>
            <w:r w:rsidR="004E6DFF" w:rsidRPr="00855133">
              <w:rPr>
                <w:rFonts w:cs="Arial"/>
                <w:sz w:val="21"/>
                <w:szCs w:val="21"/>
                <w:lang w:val="fr-BE"/>
              </w:rPr>
              <w:t xml:space="preserve"> A et B</w:t>
            </w:r>
          </w:p>
        </w:tc>
      </w:tr>
      <w:tr w:rsidR="004E6DFF" w:rsidRPr="00855133" w14:paraId="6F6C814C" w14:textId="77777777" w:rsidTr="00904D58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Align w:val="center"/>
          </w:tcPr>
          <w:p w14:paraId="42B6143C" w14:textId="34B13D33" w:rsidR="005237E0" w:rsidRPr="00855133" w:rsidRDefault="004E6DFF" w:rsidP="00CA5F90">
            <w:pPr>
              <w:pStyle w:val="NoSpacing"/>
              <w:jc w:val="center"/>
              <w:rPr>
                <w:rFonts w:cs="Arial"/>
                <w:b w:val="0"/>
                <w:bCs w:val="0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b w:val="0"/>
                <w:bCs w:val="0"/>
                <w:sz w:val="21"/>
                <w:szCs w:val="21"/>
                <w:lang w:val="fr-BE" w:eastAsia="en-US"/>
              </w:rPr>
              <w:t>À déterminer</w:t>
            </w:r>
          </w:p>
        </w:tc>
        <w:tc>
          <w:tcPr>
            <w:tcW w:w="714" w:type="pct"/>
            <w:shd w:val="clear" w:color="auto" w:fill="4BACC6" w:themeFill="accent5"/>
            <w:vAlign w:val="center"/>
          </w:tcPr>
          <w:p w14:paraId="6A9E038A" w14:textId="0E858C19" w:rsidR="005237E0" w:rsidRPr="00855133" w:rsidRDefault="004E6DFF" w:rsidP="00CA5F90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sz w:val="21"/>
                <w:szCs w:val="21"/>
                <w:lang w:val="fr-BE" w:eastAsia="en-US"/>
              </w:rPr>
              <w:t>À déterminer</w:t>
            </w:r>
          </w:p>
        </w:tc>
        <w:tc>
          <w:tcPr>
            <w:tcW w:w="2219" w:type="pct"/>
            <w:vAlign w:val="center"/>
          </w:tcPr>
          <w:p w14:paraId="66B7276C" w14:textId="7227C646" w:rsidR="00B325D1" w:rsidRPr="00855133" w:rsidRDefault="004E6DFF" w:rsidP="004E6DF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sz w:val="21"/>
                <w:szCs w:val="21"/>
                <w:lang w:val="fr-BE"/>
              </w:rPr>
              <w:t xml:space="preserve">Dialogue entre </w:t>
            </w:r>
            <w:r w:rsidR="00667BDC">
              <w:rPr>
                <w:rFonts w:cs="Arial"/>
                <w:sz w:val="21"/>
                <w:szCs w:val="21"/>
                <w:lang w:val="fr-BE"/>
              </w:rPr>
              <w:t>universités</w:t>
            </w:r>
            <w:r w:rsidR="0057438C">
              <w:rPr>
                <w:rFonts w:cs="Arial"/>
                <w:sz w:val="21"/>
                <w:szCs w:val="21"/>
                <w:lang w:val="fr-BE"/>
              </w:rPr>
              <w:t>, sur l</w:t>
            </w:r>
            <w:r w:rsidR="009B697D">
              <w:rPr>
                <w:rFonts w:cs="Arial"/>
                <w:sz w:val="21"/>
                <w:szCs w:val="21"/>
                <w:lang w:val="fr-BE"/>
              </w:rPr>
              <w:t>a</w:t>
            </w:r>
            <w:r w:rsidR="0057438C">
              <w:rPr>
                <w:rFonts w:cs="Arial"/>
                <w:sz w:val="21"/>
                <w:szCs w:val="21"/>
                <w:lang w:val="fr-BE"/>
              </w:rPr>
              <w:t xml:space="preserve"> base de thématiques et questions </w:t>
            </w:r>
            <w:r w:rsidR="00DF3F0B">
              <w:rPr>
                <w:rFonts w:cs="Arial"/>
                <w:sz w:val="21"/>
                <w:szCs w:val="21"/>
                <w:lang w:val="fr-BE"/>
              </w:rPr>
              <w:t>prédéfinies, ainsi que dialogue libre</w:t>
            </w:r>
            <w:r w:rsidRPr="00855133">
              <w:rPr>
                <w:rFonts w:cs="Arial"/>
                <w:sz w:val="21"/>
                <w:szCs w:val="21"/>
                <w:lang w:val="fr-BE"/>
              </w:rPr>
              <w:t xml:space="preserve"> (90 min)</w:t>
            </w:r>
          </w:p>
        </w:tc>
        <w:tc>
          <w:tcPr>
            <w:tcW w:w="1355" w:type="pct"/>
            <w:vAlign w:val="center"/>
          </w:tcPr>
          <w:p w14:paraId="41337DC3" w14:textId="6FE66481" w:rsidR="001D70FB" w:rsidRPr="00855133" w:rsidRDefault="00192C18" w:rsidP="004E6DF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>
              <w:rPr>
                <w:rFonts w:cs="Arial"/>
                <w:sz w:val="21"/>
                <w:szCs w:val="21"/>
                <w:lang w:val="fr-BE"/>
              </w:rPr>
              <w:t xml:space="preserve">Etudiants des universités </w:t>
            </w:r>
            <w:r w:rsidR="004E6DFF" w:rsidRPr="00855133">
              <w:rPr>
                <w:rFonts w:cs="Arial"/>
                <w:sz w:val="21"/>
                <w:szCs w:val="21"/>
                <w:lang w:val="fr-BE"/>
              </w:rPr>
              <w:t xml:space="preserve"> A et B</w:t>
            </w:r>
          </w:p>
        </w:tc>
      </w:tr>
      <w:tr w:rsidR="004E6DFF" w:rsidRPr="00855133" w14:paraId="2EB9591A" w14:textId="77777777" w:rsidTr="00904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pct"/>
            <w:vAlign w:val="center"/>
          </w:tcPr>
          <w:p w14:paraId="58339BB3" w14:textId="345C41E5" w:rsidR="005237E0" w:rsidRPr="00855133" w:rsidRDefault="004E6DFF" w:rsidP="00CA5F90">
            <w:pPr>
              <w:pStyle w:val="NoSpacing"/>
              <w:jc w:val="center"/>
              <w:rPr>
                <w:rFonts w:cs="Arial"/>
                <w:b w:val="0"/>
                <w:bCs w:val="0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b w:val="0"/>
                <w:bCs w:val="0"/>
                <w:sz w:val="21"/>
                <w:szCs w:val="21"/>
                <w:lang w:val="fr-BE" w:eastAsia="en-US"/>
              </w:rPr>
              <w:t>À déterminer</w:t>
            </w:r>
          </w:p>
        </w:tc>
        <w:tc>
          <w:tcPr>
            <w:tcW w:w="714" w:type="pct"/>
            <w:shd w:val="clear" w:color="auto" w:fill="4BACC6" w:themeFill="accent5"/>
            <w:vAlign w:val="center"/>
          </w:tcPr>
          <w:p w14:paraId="59F6B21F" w14:textId="5258CB7A" w:rsidR="005237E0" w:rsidRPr="00855133" w:rsidRDefault="004E6DFF" w:rsidP="00CA5F9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sz w:val="21"/>
                <w:szCs w:val="21"/>
                <w:lang w:val="fr-BE" w:eastAsia="en-US"/>
              </w:rPr>
              <w:t>À déterminer</w:t>
            </w:r>
          </w:p>
        </w:tc>
        <w:tc>
          <w:tcPr>
            <w:tcW w:w="2219" w:type="pct"/>
            <w:vAlign w:val="center"/>
          </w:tcPr>
          <w:p w14:paraId="681C4100" w14:textId="77777777" w:rsidR="001D70FB" w:rsidRPr="00855133" w:rsidRDefault="001D70FB" w:rsidP="00CA5F9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</w:p>
          <w:p w14:paraId="1EF692DD" w14:textId="6543FAD5" w:rsidR="005237E0" w:rsidRPr="00855133" w:rsidRDefault="004E6DFF" w:rsidP="004E6DF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sz w:val="21"/>
                <w:szCs w:val="21"/>
                <w:lang w:val="fr-BE"/>
              </w:rPr>
              <w:t>Message final et clôture (10 min)</w:t>
            </w:r>
          </w:p>
          <w:p w14:paraId="746CF768" w14:textId="77777777" w:rsidR="001D70FB" w:rsidRPr="00855133" w:rsidRDefault="001D70FB" w:rsidP="00CA5F9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</w:p>
        </w:tc>
        <w:tc>
          <w:tcPr>
            <w:tcW w:w="1355" w:type="pct"/>
            <w:vAlign w:val="center"/>
          </w:tcPr>
          <w:p w14:paraId="5687B1B5" w14:textId="76D865CD" w:rsidR="005237E0" w:rsidRPr="00855133" w:rsidRDefault="00771695" w:rsidP="00CA5F9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1"/>
                <w:szCs w:val="21"/>
                <w:lang w:val="fr-BE"/>
              </w:rPr>
            </w:pPr>
            <w:r w:rsidRPr="00855133">
              <w:rPr>
                <w:rFonts w:cs="Arial"/>
                <w:sz w:val="21"/>
                <w:szCs w:val="21"/>
                <w:lang w:val="fr-BE"/>
              </w:rPr>
              <w:t>Étudiants, modérateurs</w:t>
            </w:r>
            <w:r w:rsidR="00192C18">
              <w:rPr>
                <w:rFonts w:cs="Arial"/>
                <w:sz w:val="21"/>
                <w:szCs w:val="21"/>
                <w:lang w:val="fr-BE"/>
              </w:rPr>
              <w:t xml:space="preserve">, </w:t>
            </w:r>
            <w:r w:rsidR="00DF3F0B">
              <w:rPr>
                <w:rFonts w:cs="Arial"/>
                <w:sz w:val="21"/>
                <w:szCs w:val="21"/>
                <w:lang w:val="fr-BE"/>
              </w:rPr>
              <w:t xml:space="preserve">partenaires, </w:t>
            </w:r>
            <w:r w:rsidR="00192C18">
              <w:rPr>
                <w:rFonts w:cs="Arial"/>
                <w:sz w:val="21"/>
                <w:szCs w:val="21"/>
                <w:lang w:val="fr-BE"/>
              </w:rPr>
              <w:t>UNITAR</w:t>
            </w:r>
          </w:p>
        </w:tc>
      </w:tr>
    </w:tbl>
    <w:p w14:paraId="179C06F3" w14:textId="77777777" w:rsidR="00B0346B" w:rsidRPr="00855133" w:rsidRDefault="00B0346B" w:rsidP="00CA5F90">
      <w:pPr>
        <w:pStyle w:val="NoSpacing"/>
        <w:jc w:val="both"/>
        <w:rPr>
          <w:rFonts w:cs="Arial"/>
          <w:i/>
          <w:sz w:val="21"/>
          <w:szCs w:val="21"/>
          <w:lang w:val="fr-BE"/>
        </w:rPr>
      </w:pPr>
    </w:p>
    <w:p w14:paraId="7CDBBEA6" w14:textId="77777777" w:rsidR="00B325D1" w:rsidRPr="00855133" w:rsidRDefault="00B325D1" w:rsidP="00CA5F90">
      <w:pPr>
        <w:pStyle w:val="NoSpacing"/>
        <w:jc w:val="both"/>
        <w:rPr>
          <w:rFonts w:cs="Arial"/>
          <w:i/>
          <w:sz w:val="21"/>
          <w:szCs w:val="21"/>
          <w:lang w:val="fr-BE"/>
        </w:rPr>
      </w:pPr>
    </w:p>
    <w:p w14:paraId="152DE4F0" w14:textId="77777777" w:rsidR="005237E0" w:rsidRPr="00855133" w:rsidRDefault="00771695" w:rsidP="00CA5F90">
      <w:pPr>
        <w:pStyle w:val="NoSpacing"/>
        <w:rPr>
          <w:rFonts w:eastAsiaTheme="majorEastAsia" w:cs="Arial"/>
          <w:bCs/>
          <w:color w:val="3E8EDE"/>
          <w:sz w:val="28"/>
          <w:szCs w:val="28"/>
          <w:lang w:val="fr-BE"/>
        </w:rPr>
      </w:pPr>
      <w:r w:rsidRPr="00855133">
        <w:rPr>
          <w:rFonts w:eastAsiaTheme="majorEastAsia" w:cs="Arial"/>
          <w:bCs/>
          <w:color w:val="3E8EDE"/>
          <w:sz w:val="28"/>
          <w:szCs w:val="28"/>
          <w:lang w:val="fr-BE"/>
        </w:rPr>
        <w:t>Détails de l'événement</w:t>
      </w:r>
    </w:p>
    <w:p w14:paraId="1CB47D9E" w14:textId="77777777" w:rsidR="00355308" w:rsidRPr="00855133" w:rsidRDefault="00355308" w:rsidP="00CA5F90">
      <w:pPr>
        <w:pStyle w:val="NoSpacing"/>
        <w:jc w:val="both"/>
        <w:rPr>
          <w:rFonts w:cs="Arial"/>
          <w:sz w:val="21"/>
          <w:szCs w:val="21"/>
          <w:lang w:val="fr-BE"/>
        </w:rPr>
      </w:pPr>
    </w:p>
    <w:p w14:paraId="5343D33D" w14:textId="1118E0B0" w:rsidR="005237E0" w:rsidRPr="00855133" w:rsidRDefault="00771695" w:rsidP="004E6DFF">
      <w:pPr>
        <w:pStyle w:val="NoSpacing"/>
        <w:numPr>
          <w:ilvl w:val="0"/>
          <w:numId w:val="27"/>
        </w:numPr>
        <w:spacing w:line="276" w:lineRule="auto"/>
        <w:jc w:val="both"/>
        <w:rPr>
          <w:rFonts w:cs="Arial"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>Date : à déterminer</w:t>
      </w:r>
    </w:p>
    <w:p w14:paraId="6C0BB7E1" w14:textId="4384915C" w:rsidR="005237E0" w:rsidRPr="00855133" w:rsidRDefault="00CA5F90" w:rsidP="004E6DFF">
      <w:pPr>
        <w:pStyle w:val="NoSpacing"/>
        <w:numPr>
          <w:ilvl w:val="0"/>
          <w:numId w:val="27"/>
        </w:numPr>
        <w:spacing w:line="276" w:lineRule="auto"/>
        <w:jc w:val="both"/>
        <w:rPr>
          <w:rFonts w:cs="Arial"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>Plateforme de visio</w:t>
      </w:r>
      <w:r w:rsidR="00265D44">
        <w:rPr>
          <w:rFonts w:cs="Arial"/>
          <w:sz w:val="21"/>
          <w:szCs w:val="21"/>
          <w:lang w:val="fr-BE"/>
        </w:rPr>
        <w:t>-</w:t>
      </w:r>
      <w:r w:rsidRPr="00855133">
        <w:rPr>
          <w:rFonts w:cs="Arial"/>
          <w:sz w:val="21"/>
          <w:szCs w:val="21"/>
          <w:lang w:val="fr-BE"/>
        </w:rPr>
        <w:t>conférence : à déterminer</w:t>
      </w:r>
    </w:p>
    <w:p w14:paraId="189A2216" w14:textId="7A22627A" w:rsidR="005237E0" w:rsidRPr="00855133" w:rsidRDefault="00CA5F90" w:rsidP="004E6DFF">
      <w:pPr>
        <w:pStyle w:val="NoSpacing"/>
        <w:numPr>
          <w:ilvl w:val="0"/>
          <w:numId w:val="27"/>
        </w:numPr>
        <w:spacing w:line="276" w:lineRule="auto"/>
        <w:jc w:val="both"/>
        <w:rPr>
          <w:rFonts w:cs="Arial"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 xml:space="preserve">Heure de début : </w:t>
      </w:r>
      <w:r w:rsidR="00771695" w:rsidRPr="00855133">
        <w:rPr>
          <w:rFonts w:cs="Arial"/>
          <w:sz w:val="21"/>
          <w:szCs w:val="21"/>
          <w:lang w:val="fr-BE"/>
        </w:rPr>
        <w:t>à déterminer</w:t>
      </w:r>
    </w:p>
    <w:p w14:paraId="6C1A5652" w14:textId="5D5099FE" w:rsidR="005237E0" w:rsidRPr="00855133" w:rsidRDefault="00CA5F90" w:rsidP="004E6DFF">
      <w:pPr>
        <w:pStyle w:val="NoSpacing"/>
        <w:numPr>
          <w:ilvl w:val="0"/>
          <w:numId w:val="27"/>
        </w:numPr>
        <w:spacing w:line="276" w:lineRule="auto"/>
        <w:jc w:val="both"/>
        <w:rPr>
          <w:rFonts w:cs="Arial"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 xml:space="preserve">Heure de fin : </w:t>
      </w:r>
      <w:r w:rsidR="00771695" w:rsidRPr="00855133">
        <w:rPr>
          <w:rFonts w:cs="Arial"/>
          <w:sz w:val="21"/>
          <w:szCs w:val="21"/>
          <w:lang w:val="fr-BE"/>
        </w:rPr>
        <w:t>à déterminer</w:t>
      </w:r>
      <w:r w:rsidR="00C2658F" w:rsidRPr="00855133">
        <w:rPr>
          <w:rFonts w:cs="Arial"/>
          <w:sz w:val="21"/>
          <w:szCs w:val="21"/>
          <w:lang w:val="fr-BE"/>
        </w:rPr>
        <w:tab/>
      </w:r>
      <w:r w:rsidR="00C2658F" w:rsidRPr="00855133">
        <w:rPr>
          <w:rFonts w:cs="Arial"/>
          <w:sz w:val="21"/>
          <w:szCs w:val="21"/>
          <w:lang w:val="fr-BE"/>
        </w:rPr>
        <w:tab/>
      </w:r>
    </w:p>
    <w:p w14:paraId="496E67B2" w14:textId="303C7FCE" w:rsidR="005237E0" w:rsidRPr="00855133" w:rsidRDefault="00771695" w:rsidP="004E6DFF">
      <w:pPr>
        <w:pStyle w:val="NoSpacing"/>
        <w:numPr>
          <w:ilvl w:val="0"/>
          <w:numId w:val="27"/>
        </w:numPr>
        <w:spacing w:line="276" w:lineRule="auto"/>
        <w:jc w:val="both"/>
        <w:rPr>
          <w:rFonts w:cs="Arial"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 xml:space="preserve">Durée : </w:t>
      </w:r>
      <w:r w:rsidR="000E2734">
        <w:rPr>
          <w:rFonts w:cs="Arial"/>
          <w:sz w:val="21"/>
          <w:szCs w:val="21"/>
          <w:lang w:val="fr-BE"/>
        </w:rPr>
        <w:t xml:space="preserve">environ </w:t>
      </w:r>
      <w:r w:rsidRPr="00855133">
        <w:rPr>
          <w:rFonts w:cs="Arial"/>
          <w:sz w:val="21"/>
          <w:szCs w:val="21"/>
          <w:lang w:val="fr-BE"/>
        </w:rPr>
        <w:t>120 minutes</w:t>
      </w:r>
    </w:p>
    <w:p w14:paraId="2B8D04B0" w14:textId="7D472165" w:rsidR="005237E0" w:rsidRPr="00855133" w:rsidRDefault="00CA5F90" w:rsidP="004E6DFF">
      <w:pPr>
        <w:pStyle w:val="NoSpacing"/>
        <w:numPr>
          <w:ilvl w:val="0"/>
          <w:numId w:val="27"/>
        </w:numPr>
        <w:spacing w:line="276" w:lineRule="auto"/>
        <w:jc w:val="both"/>
        <w:rPr>
          <w:rFonts w:cs="Arial"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>Modérateur d</w:t>
      </w:r>
      <w:r w:rsidR="000E2734">
        <w:rPr>
          <w:rFonts w:cs="Arial"/>
          <w:sz w:val="21"/>
          <w:szCs w:val="21"/>
          <w:lang w:val="fr-BE"/>
        </w:rPr>
        <w:t>e l’université</w:t>
      </w:r>
      <w:r w:rsidRPr="00855133">
        <w:rPr>
          <w:rFonts w:cs="Arial"/>
          <w:sz w:val="21"/>
          <w:szCs w:val="21"/>
          <w:lang w:val="fr-BE"/>
        </w:rPr>
        <w:t xml:space="preserve"> A : à déterminer</w:t>
      </w:r>
      <w:r w:rsidR="00B87A00" w:rsidRPr="00855133">
        <w:rPr>
          <w:rFonts w:cs="Arial"/>
          <w:sz w:val="21"/>
          <w:szCs w:val="21"/>
          <w:lang w:val="fr-BE"/>
        </w:rPr>
        <w:tab/>
      </w:r>
    </w:p>
    <w:p w14:paraId="2F352AAB" w14:textId="61BCEFEE" w:rsidR="00912868" w:rsidRPr="00855133" w:rsidRDefault="00CA5F90" w:rsidP="004E6DFF">
      <w:pPr>
        <w:pStyle w:val="NoSpacing"/>
        <w:numPr>
          <w:ilvl w:val="0"/>
          <w:numId w:val="27"/>
        </w:numPr>
        <w:spacing w:line="276" w:lineRule="auto"/>
        <w:jc w:val="both"/>
        <w:rPr>
          <w:rFonts w:cs="Arial"/>
          <w:bCs/>
          <w:sz w:val="21"/>
          <w:szCs w:val="21"/>
          <w:lang w:val="fr-BE"/>
        </w:rPr>
      </w:pPr>
      <w:r w:rsidRPr="00855133">
        <w:rPr>
          <w:rFonts w:cs="Arial"/>
          <w:sz w:val="21"/>
          <w:szCs w:val="21"/>
          <w:lang w:val="fr-BE"/>
        </w:rPr>
        <w:t xml:space="preserve">Modérateur </w:t>
      </w:r>
      <w:r w:rsidR="000E2734" w:rsidRPr="00855133">
        <w:rPr>
          <w:rFonts w:cs="Arial"/>
          <w:sz w:val="21"/>
          <w:szCs w:val="21"/>
          <w:lang w:val="fr-BE"/>
        </w:rPr>
        <w:t>d</w:t>
      </w:r>
      <w:r w:rsidR="000E2734">
        <w:rPr>
          <w:rFonts w:cs="Arial"/>
          <w:sz w:val="21"/>
          <w:szCs w:val="21"/>
          <w:lang w:val="fr-BE"/>
        </w:rPr>
        <w:t>e l’université</w:t>
      </w:r>
      <w:r w:rsidRPr="00855133">
        <w:rPr>
          <w:rFonts w:cs="Arial"/>
          <w:sz w:val="21"/>
          <w:szCs w:val="21"/>
          <w:lang w:val="fr-BE"/>
        </w:rPr>
        <w:t xml:space="preserve"> B : à déterminer</w:t>
      </w:r>
      <w:r w:rsidR="00B325D1" w:rsidRPr="00855133">
        <w:rPr>
          <w:rFonts w:cs="Arial"/>
          <w:sz w:val="21"/>
          <w:szCs w:val="21"/>
          <w:lang w:val="fr-BE"/>
        </w:rPr>
        <w:tab/>
      </w:r>
    </w:p>
    <w:sectPr w:rsidR="00912868" w:rsidRPr="00855133" w:rsidSect="004B7481">
      <w:headerReference w:type="default" r:id="rId7"/>
      <w:footerReference w:type="default" r:id="rId8"/>
      <w:headerReference w:type="first" r:id="rId9"/>
      <w:pgSz w:w="11906" w:h="16838"/>
      <w:pgMar w:top="1560" w:right="1417" w:bottom="1417" w:left="1417" w:header="14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2241B" w14:textId="77777777" w:rsidR="00AA7E18" w:rsidRDefault="00AA7E18" w:rsidP="008C291C">
      <w:pPr>
        <w:spacing w:line="240" w:lineRule="auto"/>
      </w:pPr>
      <w:r>
        <w:separator/>
      </w:r>
    </w:p>
  </w:endnote>
  <w:endnote w:type="continuationSeparator" w:id="0">
    <w:p w14:paraId="389AECFC" w14:textId="77777777" w:rsidR="00AA7E18" w:rsidRDefault="00AA7E18" w:rsidP="008C2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ague 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 Grotesqu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66949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EB6E8" w14:textId="77777777" w:rsidR="005237E0" w:rsidRDefault="00771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D2C1" w14:textId="77777777" w:rsidR="00B75D6C" w:rsidRDefault="00B75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9203C" w14:textId="77777777" w:rsidR="00AA7E18" w:rsidRDefault="00AA7E18" w:rsidP="008C291C">
      <w:pPr>
        <w:spacing w:line="240" w:lineRule="auto"/>
      </w:pPr>
      <w:r>
        <w:separator/>
      </w:r>
    </w:p>
  </w:footnote>
  <w:footnote w:type="continuationSeparator" w:id="0">
    <w:p w14:paraId="700BA65F" w14:textId="77777777" w:rsidR="00AA7E18" w:rsidRDefault="00AA7E18" w:rsidP="008C2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4C5D9" w14:textId="77777777" w:rsidR="00B75D6C" w:rsidRPr="00D7583E" w:rsidRDefault="00B75D6C" w:rsidP="00193203">
    <w:pPr>
      <w:pStyle w:val="Header"/>
      <w:ind w:left="-567" w:hanging="284"/>
    </w:pPr>
    <w:r>
      <w:t xml:space="preserve">  </w:t>
    </w:r>
    <w:r w:rsidRPr="00D7583E">
      <w:rPr>
        <w:noProof/>
        <w:lang w:val="fr-CH" w:eastAsia="fr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0F31" w14:textId="328ED313" w:rsidR="00B75D6C" w:rsidRPr="00D7583E" w:rsidRDefault="00B75D6C" w:rsidP="004B7481">
    <w:pPr>
      <w:pStyle w:val="Header"/>
      <w:ind w:left="-567" w:hanging="284"/>
    </w:pPr>
    <w:r>
      <w:t xml:space="preserve">  </w:t>
    </w:r>
  </w:p>
  <w:p w14:paraId="7AA3BD83" w14:textId="2C444D88" w:rsidR="00B75D6C" w:rsidRDefault="00CA5F90">
    <w:pPr>
      <w:pStyle w:val="Header"/>
    </w:pPr>
    <w:r w:rsidRPr="00D7583E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EA0D8A6" wp14:editId="3E19E85C">
          <wp:simplePos x="0" y="0"/>
          <wp:positionH relativeFrom="margin">
            <wp:posOffset>3332480</wp:posOffset>
          </wp:positionH>
          <wp:positionV relativeFrom="margin">
            <wp:posOffset>-468630</wp:posOffset>
          </wp:positionV>
          <wp:extent cx="1776095" cy="822960"/>
          <wp:effectExtent l="0" t="0" r="1905" b="2540"/>
          <wp:wrapSquare wrapText="bothSides"/>
          <wp:docPr id="8" name="Picture 2" descr="C:\Users\Cruz\Desktop\UN CC Learn\SDClogo_ho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:\Users\Cruz\Desktop\UN CC Learn\SDClogo_ho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09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A72D71" wp14:editId="336F18B2">
          <wp:simplePos x="0" y="0"/>
          <wp:positionH relativeFrom="margin">
            <wp:posOffset>510540</wp:posOffset>
          </wp:positionH>
          <wp:positionV relativeFrom="margin">
            <wp:posOffset>-468630</wp:posOffset>
          </wp:positionV>
          <wp:extent cx="2680335" cy="744220"/>
          <wp:effectExtent l="0" t="0" r="0" b="5080"/>
          <wp:wrapSquare wrapText="bothSides"/>
          <wp:docPr id="877401958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401958" name="Imagen 5" descr="Logotipo, nombre de la empres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7" t="35659" r="-3087" b="27306"/>
                  <a:stretch/>
                </pic:blipFill>
                <pic:spPr bwMode="auto">
                  <a:xfrm>
                    <a:off x="0" y="0"/>
                    <a:ext cx="2680335" cy="744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2A08"/>
    <w:multiLevelType w:val="hybridMultilevel"/>
    <w:tmpl w:val="6D6AE9B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571"/>
    <w:multiLevelType w:val="hybridMultilevel"/>
    <w:tmpl w:val="6D6AE9B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F7E"/>
    <w:multiLevelType w:val="hybridMultilevel"/>
    <w:tmpl w:val="2850F452"/>
    <w:lvl w:ilvl="0" w:tplc="4E48745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B313D"/>
    <w:multiLevelType w:val="hybridMultilevel"/>
    <w:tmpl w:val="E6AAC8F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56FF"/>
    <w:multiLevelType w:val="hybridMultilevel"/>
    <w:tmpl w:val="5DA272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2609"/>
    <w:multiLevelType w:val="hybridMultilevel"/>
    <w:tmpl w:val="A0FA421A"/>
    <w:lvl w:ilvl="0" w:tplc="52DAD3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40"/>
        <w:szCs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76079"/>
    <w:multiLevelType w:val="hybridMultilevel"/>
    <w:tmpl w:val="773823A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26B6D"/>
    <w:multiLevelType w:val="hybridMultilevel"/>
    <w:tmpl w:val="45FE9F52"/>
    <w:lvl w:ilvl="0" w:tplc="24EAA9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C2BEC"/>
    <w:multiLevelType w:val="hybridMultilevel"/>
    <w:tmpl w:val="CBF86780"/>
    <w:lvl w:ilvl="0" w:tplc="BD88A2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34B88"/>
    <w:multiLevelType w:val="hybridMultilevel"/>
    <w:tmpl w:val="9CD64AEE"/>
    <w:lvl w:ilvl="0" w:tplc="F2D8F18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E7833"/>
    <w:multiLevelType w:val="hybridMultilevel"/>
    <w:tmpl w:val="9EEC717A"/>
    <w:lvl w:ilvl="0" w:tplc="89144D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43B90"/>
    <w:multiLevelType w:val="hybridMultilevel"/>
    <w:tmpl w:val="A3DCD9F0"/>
    <w:lvl w:ilvl="0" w:tplc="C01EE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C63FE"/>
    <w:multiLevelType w:val="hybridMultilevel"/>
    <w:tmpl w:val="FD80AE62"/>
    <w:lvl w:ilvl="0" w:tplc="7854BC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6E5085"/>
    <w:multiLevelType w:val="hybridMultilevel"/>
    <w:tmpl w:val="C2AA6758"/>
    <w:lvl w:ilvl="0" w:tplc="1F4AB8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C1A58"/>
    <w:multiLevelType w:val="hybridMultilevel"/>
    <w:tmpl w:val="9216DC92"/>
    <w:lvl w:ilvl="0" w:tplc="53985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2E65"/>
    <w:multiLevelType w:val="hybridMultilevel"/>
    <w:tmpl w:val="400EC0B6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617805"/>
    <w:multiLevelType w:val="hybridMultilevel"/>
    <w:tmpl w:val="819230A2"/>
    <w:lvl w:ilvl="0" w:tplc="02326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2105FD"/>
    <w:multiLevelType w:val="hybridMultilevel"/>
    <w:tmpl w:val="C04CA13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138E"/>
    <w:multiLevelType w:val="hybridMultilevel"/>
    <w:tmpl w:val="395A84F0"/>
    <w:lvl w:ilvl="0" w:tplc="A6BE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44AAC"/>
    <w:multiLevelType w:val="hybridMultilevel"/>
    <w:tmpl w:val="BFC44166"/>
    <w:lvl w:ilvl="0" w:tplc="AC048A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11EF1"/>
    <w:multiLevelType w:val="hybridMultilevel"/>
    <w:tmpl w:val="42F87974"/>
    <w:lvl w:ilvl="0" w:tplc="02326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BE3276"/>
    <w:multiLevelType w:val="hybridMultilevel"/>
    <w:tmpl w:val="1F58F7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7658B"/>
    <w:multiLevelType w:val="hybridMultilevel"/>
    <w:tmpl w:val="9684D312"/>
    <w:lvl w:ilvl="0" w:tplc="DA8E2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77FD0"/>
    <w:multiLevelType w:val="hybridMultilevel"/>
    <w:tmpl w:val="673037DC"/>
    <w:lvl w:ilvl="0" w:tplc="CCE29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F16CB1"/>
    <w:multiLevelType w:val="hybridMultilevel"/>
    <w:tmpl w:val="8CFAB5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B049EC">
      <w:numFmt w:val="bullet"/>
      <w:lvlText w:val="•"/>
      <w:lvlJc w:val="left"/>
      <w:pPr>
        <w:ind w:left="2493" w:hanging="70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3AF5F34"/>
    <w:multiLevelType w:val="hybridMultilevel"/>
    <w:tmpl w:val="BAC6A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A0F04"/>
    <w:multiLevelType w:val="hybridMultilevel"/>
    <w:tmpl w:val="E6AAC8F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79108">
    <w:abstractNumId w:val="13"/>
  </w:num>
  <w:num w:numId="2" w16cid:durableId="1763914682">
    <w:abstractNumId w:val="10"/>
  </w:num>
  <w:num w:numId="3" w16cid:durableId="697237974">
    <w:abstractNumId w:val="6"/>
  </w:num>
  <w:num w:numId="4" w16cid:durableId="57628967">
    <w:abstractNumId w:val="17"/>
  </w:num>
  <w:num w:numId="5" w16cid:durableId="213733119">
    <w:abstractNumId w:val="25"/>
  </w:num>
  <w:num w:numId="6" w16cid:durableId="1804927080">
    <w:abstractNumId w:val="7"/>
  </w:num>
  <w:num w:numId="7" w16cid:durableId="1851748724">
    <w:abstractNumId w:val="2"/>
  </w:num>
  <w:num w:numId="8" w16cid:durableId="729350560">
    <w:abstractNumId w:val="8"/>
  </w:num>
  <w:num w:numId="9" w16cid:durableId="17119514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784953">
    <w:abstractNumId w:val="14"/>
  </w:num>
  <w:num w:numId="11" w16cid:durableId="1485509720">
    <w:abstractNumId w:val="3"/>
  </w:num>
  <w:num w:numId="12" w16cid:durableId="528615102">
    <w:abstractNumId w:val="26"/>
  </w:num>
  <w:num w:numId="13" w16cid:durableId="1492524893">
    <w:abstractNumId w:val="22"/>
  </w:num>
  <w:num w:numId="14" w16cid:durableId="1864633161">
    <w:abstractNumId w:val="19"/>
  </w:num>
  <w:num w:numId="15" w16cid:durableId="1474568106">
    <w:abstractNumId w:val="9"/>
  </w:num>
  <w:num w:numId="16" w16cid:durableId="441146382">
    <w:abstractNumId w:val="18"/>
  </w:num>
  <w:num w:numId="17" w16cid:durableId="410929536">
    <w:abstractNumId w:val="11"/>
  </w:num>
  <w:num w:numId="18" w16cid:durableId="656228081">
    <w:abstractNumId w:val="5"/>
  </w:num>
  <w:num w:numId="19" w16cid:durableId="1738479197">
    <w:abstractNumId w:val="0"/>
  </w:num>
  <w:num w:numId="20" w16cid:durableId="671445615">
    <w:abstractNumId w:val="1"/>
  </w:num>
  <w:num w:numId="21" w16cid:durableId="378167942">
    <w:abstractNumId w:val="16"/>
  </w:num>
  <w:num w:numId="22" w16cid:durableId="1999531878">
    <w:abstractNumId w:val="20"/>
  </w:num>
  <w:num w:numId="23" w16cid:durableId="1011293951">
    <w:abstractNumId w:val="12"/>
  </w:num>
  <w:num w:numId="24" w16cid:durableId="1328822733">
    <w:abstractNumId w:val="23"/>
  </w:num>
  <w:num w:numId="25" w16cid:durableId="653603707">
    <w:abstractNumId w:val="24"/>
  </w:num>
  <w:num w:numId="26" w16cid:durableId="249773325">
    <w:abstractNumId w:val="21"/>
  </w:num>
  <w:num w:numId="27" w16cid:durableId="1249537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D9"/>
    <w:rsid w:val="0000093C"/>
    <w:rsid w:val="00022345"/>
    <w:rsid w:val="0002413D"/>
    <w:rsid w:val="00027DC7"/>
    <w:rsid w:val="00034E30"/>
    <w:rsid w:val="00035DFF"/>
    <w:rsid w:val="0004375B"/>
    <w:rsid w:val="00057F62"/>
    <w:rsid w:val="00076070"/>
    <w:rsid w:val="0007789B"/>
    <w:rsid w:val="000803EB"/>
    <w:rsid w:val="000A206B"/>
    <w:rsid w:val="000B7C8E"/>
    <w:rsid w:val="000D7BAC"/>
    <w:rsid w:val="000E2734"/>
    <w:rsid w:val="000E5894"/>
    <w:rsid w:val="00104C23"/>
    <w:rsid w:val="00106629"/>
    <w:rsid w:val="00110F7C"/>
    <w:rsid w:val="0011429C"/>
    <w:rsid w:val="00126086"/>
    <w:rsid w:val="00131027"/>
    <w:rsid w:val="001349EA"/>
    <w:rsid w:val="001428E0"/>
    <w:rsid w:val="00170F92"/>
    <w:rsid w:val="0019265D"/>
    <w:rsid w:val="00192C18"/>
    <w:rsid w:val="00193203"/>
    <w:rsid w:val="001A7004"/>
    <w:rsid w:val="001B1941"/>
    <w:rsid w:val="001B2540"/>
    <w:rsid w:val="001B470F"/>
    <w:rsid w:val="001D436E"/>
    <w:rsid w:val="001D70FB"/>
    <w:rsid w:val="001F26EA"/>
    <w:rsid w:val="002149AE"/>
    <w:rsid w:val="00215765"/>
    <w:rsid w:val="00241EA9"/>
    <w:rsid w:val="00251B14"/>
    <w:rsid w:val="002622F1"/>
    <w:rsid w:val="00265D44"/>
    <w:rsid w:val="00273ED8"/>
    <w:rsid w:val="002743D8"/>
    <w:rsid w:val="002851CC"/>
    <w:rsid w:val="00295E46"/>
    <w:rsid w:val="002B1DD3"/>
    <w:rsid w:val="002B3C68"/>
    <w:rsid w:val="002B5CD8"/>
    <w:rsid w:val="002C6339"/>
    <w:rsid w:val="002D207E"/>
    <w:rsid w:val="002D5B07"/>
    <w:rsid w:val="002D5F4F"/>
    <w:rsid w:val="002D6E8C"/>
    <w:rsid w:val="002D7C11"/>
    <w:rsid w:val="002E0719"/>
    <w:rsid w:val="002E5862"/>
    <w:rsid w:val="002F3C45"/>
    <w:rsid w:val="00306A61"/>
    <w:rsid w:val="00327FC3"/>
    <w:rsid w:val="00351C39"/>
    <w:rsid w:val="00355308"/>
    <w:rsid w:val="003647D8"/>
    <w:rsid w:val="0036766A"/>
    <w:rsid w:val="003808BB"/>
    <w:rsid w:val="003873E6"/>
    <w:rsid w:val="00387E69"/>
    <w:rsid w:val="003E099E"/>
    <w:rsid w:val="003F3C94"/>
    <w:rsid w:val="003F3E85"/>
    <w:rsid w:val="004022E6"/>
    <w:rsid w:val="0040530F"/>
    <w:rsid w:val="0040580C"/>
    <w:rsid w:val="00427A13"/>
    <w:rsid w:val="00435428"/>
    <w:rsid w:val="00436DEB"/>
    <w:rsid w:val="004402EB"/>
    <w:rsid w:val="00450A68"/>
    <w:rsid w:val="00455EF6"/>
    <w:rsid w:val="00457FF4"/>
    <w:rsid w:val="004678C8"/>
    <w:rsid w:val="00477CAA"/>
    <w:rsid w:val="00486E28"/>
    <w:rsid w:val="00492E8A"/>
    <w:rsid w:val="00495CDC"/>
    <w:rsid w:val="004B2B29"/>
    <w:rsid w:val="004B7481"/>
    <w:rsid w:val="004C3E91"/>
    <w:rsid w:val="004E6DFF"/>
    <w:rsid w:val="00510907"/>
    <w:rsid w:val="0051151C"/>
    <w:rsid w:val="005138BA"/>
    <w:rsid w:val="00520F27"/>
    <w:rsid w:val="005237E0"/>
    <w:rsid w:val="005317B1"/>
    <w:rsid w:val="0057438C"/>
    <w:rsid w:val="005758A8"/>
    <w:rsid w:val="00577B1F"/>
    <w:rsid w:val="0058172E"/>
    <w:rsid w:val="00590CC8"/>
    <w:rsid w:val="005A427D"/>
    <w:rsid w:val="005B150B"/>
    <w:rsid w:val="005B721D"/>
    <w:rsid w:val="00600254"/>
    <w:rsid w:val="00600E48"/>
    <w:rsid w:val="00622D9E"/>
    <w:rsid w:val="0066061F"/>
    <w:rsid w:val="006607E1"/>
    <w:rsid w:val="006639BA"/>
    <w:rsid w:val="00666D4B"/>
    <w:rsid w:val="00667BDC"/>
    <w:rsid w:val="006775A3"/>
    <w:rsid w:val="00683A70"/>
    <w:rsid w:val="00694F36"/>
    <w:rsid w:val="006E7BCB"/>
    <w:rsid w:val="006F2B78"/>
    <w:rsid w:val="006F6A7B"/>
    <w:rsid w:val="00704C78"/>
    <w:rsid w:val="007228E5"/>
    <w:rsid w:val="007252EA"/>
    <w:rsid w:val="00741789"/>
    <w:rsid w:val="007502FB"/>
    <w:rsid w:val="0075530F"/>
    <w:rsid w:val="00757155"/>
    <w:rsid w:val="00770BE5"/>
    <w:rsid w:val="00771695"/>
    <w:rsid w:val="00782AEB"/>
    <w:rsid w:val="00791776"/>
    <w:rsid w:val="007B02A8"/>
    <w:rsid w:val="007C010B"/>
    <w:rsid w:val="007C3C4C"/>
    <w:rsid w:val="007C58F0"/>
    <w:rsid w:val="007F3FF8"/>
    <w:rsid w:val="00804F14"/>
    <w:rsid w:val="00805394"/>
    <w:rsid w:val="00814682"/>
    <w:rsid w:val="00817AD9"/>
    <w:rsid w:val="00832CA6"/>
    <w:rsid w:val="00834CC7"/>
    <w:rsid w:val="00855133"/>
    <w:rsid w:val="00855B17"/>
    <w:rsid w:val="008B3FBD"/>
    <w:rsid w:val="008C291C"/>
    <w:rsid w:val="008C5CCB"/>
    <w:rsid w:val="008F3E46"/>
    <w:rsid w:val="00904120"/>
    <w:rsid w:val="00904D58"/>
    <w:rsid w:val="00912868"/>
    <w:rsid w:val="009178CB"/>
    <w:rsid w:val="00923FFD"/>
    <w:rsid w:val="00926096"/>
    <w:rsid w:val="00930F4D"/>
    <w:rsid w:val="009355E3"/>
    <w:rsid w:val="009410A1"/>
    <w:rsid w:val="00961590"/>
    <w:rsid w:val="00963569"/>
    <w:rsid w:val="00991F6F"/>
    <w:rsid w:val="009B1E57"/>
    <w:rsid w:val="009B47E7"/>
    <w:rsid w:val="009B697D"/>
    <w:rsid w:val="009C36DF"/>
    <w:rsid w:val="009C5A3E"/>
    <w:rsid w:val="009D6281"/>
    <w:rsid w:val="009F545B"/>
    <w:rsid w:val="00A13C57"/>
    <w:rsid w:val="00A22FDA"/>
    <w:rsid w:val="00A33A56"/>
    <w:rsid w:val="00A641AF"/>
    <w:rsid w:val="00AA7E18"/>
    <w:rsid w:val="00AB3A06"/>
    <w:rsid w:val="00AB6D03"/>
    <w:rsid w:val="00AE0E94"/>
    <w:rsid w:val="00AE116F"/>
    <w:rsid w:val="00AF2022"/>
    <w:rsid w:val="00B0346B"/>
    <w:rsid w:val="00B325D1"/>
    <w:rsid w:val="00B343E0"/>
    <w:rsid w:val="00B43B69"/>
    <w:rsid w:val="00B44785"/>
    <w:rsid w:val="00B74A72"/>
    <w:rsid w:val="00B75D6C"/>
    <w:rsid w:val="00B87A00"/>
    <w:rsid w:val="00B95A6E"/>
    <w:rsid w:val="00BA686C"/>
    <w:rsid w:val="00BC1698"/>
    <w:rsid w:val="00BD1FFE"/>
    <w:rsid w:val="00BD764C"/>
    <w:rsid w:val="00BE6B23"/>
    <w:rsid w:val="00BF3EAE"/>
    <w:rsid w:val="00C140D3"/>
    <w:rsid w:val="00C2335F"/>
    <w:rsid w:val="00C2658F"/>
    <w:rsid w:val="00C35A41"/>
    <w:rsid w:val="00C456E2"/>
    <w:rsid w:val="00C46C4C"/>
    <w:rsid w:val="00C62A0F"/>
    <w:rsid w:val="00C90D06"/>
    <w:rsid w:val="00C951EB"/>
    <w:rsid w:val="00CA5F90"/>
    <w:rsid w:val="00CA6744"/>
    <w:rsid w:val="00CC5342"/>
    <w:rsid w:val="00CC7DBA"/>
    <w:rsid w:val="00CD0955"/>
    <w:rsid w:val="00CD6A7B"/>
    <w:rsid w:val="00CD726A"/>
    <w:rsid w:val="00CE03F1"/>
    <w:rsid w:val="00CE127A"/>
    <w:rsid w:val="00CE78EE"/>
    <w:rsid w:val="00D01D46"/>
    <w:rsid w:val="00D115AC"/>
    <w:rsid w:val="00D31E50"/>
    <w:rsid w:val="00D5124F"/>
    <w:rsid w:val="00D60CEE"/>
    <w:rsid w:val="00D7583E"/>
    <w:rsid w:val="00D82FC4"/>
    <w:rsid w:val="00D8431C"/>
    <w:rsid w:val="00D86435"/>
    <w:rsid w:val="00DA0E91"/>
    <w:rsid w:val="00DA4A1A"/>
    <w:rsid w:val="00DA6C32"/>
    <w:rsid w:val="00DB792E"/>
    <w:rsid w:val="00DD0BE6"/>
    <w:rsid w:val="00DE1622"/>
    <w:rsid w:val="00DE526E"/>
    <w:rsid w:val="00DF10A3"/>
    <w:rsid w:val="00DF3F0B"/>
    <w:rsid w:val="00DF52FA"/>
    <w:rsid w:val="00E03167"/>
    <w:rsid w:val="00E159F9"/>
    <w:rsid w:val="00E43BC8"/>
    <w:rsid w:val="00E608DD"/>
    <w:rsid w:val="00E63940"/>
    <w:rsid w:val="00E7143C"/>
    <w:rsid w:val="00E74D63"/>
    <w:rsid w:val="00EC44D4"/>
    <w:rsid w:val="00F40E35"/>
    <w:rsid w:val="00F65FA6"/>
    <w:rsid w:val="00F73745"/>
    <w:rsid w:val="00F82C22"/>
    <w:rsid w:val="00FA03FF"/>
    <w:rsid w:val="00FA4848"/>
    <w:rsid w:val="00FB4D33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D260B"/>
  <w15:docId w15:val="{2D9EBA30-F1AB-4CB1-B082-6410868E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41"/>
    <w:pPr>
      <w:spacing w:after="0" w:line="288" w:lineRule="auto"/>
    </w:pPr>
    <w:rPr>
      <w:rFonts w:ascii="Arial" w:eastAsiaTheme="minorEastAsia" w:hAnsi="Arial"/>
      <w:color w:val="262626" w:themeColor="text1" w:themeTint="D9"/>
      <w:sz w:val="20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FDA"/>
    <w:pPr>
      <w:keepNext/>
      <w:keepLines/>
      <w:outlineLvl w:val="0"/>
    </w:pPr>
    <w:rPr>
      <w:rFonts w:eastAsiaTheme="majorEastAsia" w:cstheme="majorBidi"/>
      <w:bCs/>
      <w:color w:val="3E8ED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FDA"/>
    <w:rPr>
      <w:rFonts w:ascii="Arial" w:eastAsiaTheme="majorEastAsia" w:hAnsi="Arial" w:cstheme="majorBidi"/>
      <w:bCs/>
      <w:color w:val="3E8EDE"/>
      <w:sz w:val="28"/>
      <w:szCs w:val="28"/>
      <w:lang w:val="fr" w:eastAsia="fr-FR"/>
    </w:rPr>
  </w:style>
  <w:style w:type="paragraph" w:styleId="ListParagraph">
    <w:name w:val="List Paragraph"/>
    <w:basedOn w:val="Normal"/>
    <w:uiPriority w:val="34"/>
    <w:qFormat/>
    <w:rsid w:val="00600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0E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A4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A41"/>
    <w:rPr>
      <w:rFonts w:ascii="Arial" w:eastAsiaTheme="minorEastAsia" w:hAnsi="Arial"/>
      <w:color w:val="262626" w:themeColor="text1" w:themeTint="D9"/>
      <w:sz w:val="20"/>
      <w:szCs w:val="20"/>
      <w:lang w:val="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A41"/>
    <w:rPr>
      <w:rFonts w:ascii="Arial" w:eastAsiaTheme="minorEastAsia" w:hAnsi="Arial"/>
      <w:b/>
      <w:bCs/>
      <w:color w:val="262626" w:themeColor="text1" w:themeTint="D9"/>
      <w:sz w:val="20"/>
      <w:szCs w:val="20"/>
      <w:lang w:val="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41"/>
    <w:rPr>
      <w:rFonts w:ascii="Tahoma" w:eastAsiaTheme="minorEastAsia" w:hAnsi="Tahoma" w:cs="Tahoma"/>
      <w:color w:val="262626" w:themeColor="text1" w:themeTint="D9"/>
      <w:sz w:val="16"/>
      <w:szCs w:val="16"/>
      <w:lang w:val="fr" w:eastAsia="fr-FR"/>
    </w:rPr>
  </w:style>
  <w:style w:type="paragraph" w:styleId="Header">
    <w:name w:val="header"/>
    <w:basedOn w:val="Normal"/>
    <w:link w:val="HeaderChar"/>
    <w:uiPriority w:val="99"/>
    <w:unhideWhenUsed/>
    <w:rsid w:val="008C291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1C"/>
    <w:rPr>
      <w:rFonts w:ascii="Arial" w:eastAsiaTheme="minorEastAsia" w:hAnsi="Arial"/>
      <w:color w:val="262626" w:themeColor="text1" w:themeTint="D9"/>
      <w:sz w:val="20"/>
      <w:szCs w:val="24"/>
      <w:lang w:val="fr" w:eastAsia="fr-FR"/>
    </w:rPr>
  </w:style>
  <w:style w:type="paragraph" w:styleId="Footer">
    <w:name w:val="footer"/>
    <w:basedOn w:val="Normal"/>
    <w:link w:val="FooterChar"/>
    <w:uiPriority w:val="99"/>
    <w:unhideWhenUsed/>
    <w:rsid w:val="008C291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1C"/>
    <w:rPr>
      <w:rFonts w:ascii="Arial" w:eastAsiaTheme="minorEastAsia" w:hAnsi="Arial"/>
      <w:color w:val="262626" w:themeColor="text1" w:themeTint="D9"/>
      <w:sz w:val="20"/>
      <w:szCs w:val="24"/>
      <w:lang w:val="fr" w:eastAsia="fr-FR"/>
    </w:rPr>
  </w:style>
  <w:style w:type="paragraph" w:styleId="NormalWeb">
    <w:name w:val="Normal (Web)"/>
    <w:basedOn w:val="Normal"/>
    <w:uiPriority w:val="99"/>
    <w:unhideWhenUsed/>
    <w:rsid w:val="00E43BC8"/>
    <w:pPr>
      <w:spacing w:before="96" w:after="120" w:line="360" w:lineRule="atLeast"/>
    </w:pPr>
    <w:rPr>
      <w:rFonts w:ascii="Times New Roman" w:eastAsia="Times New Roman" w:hAnsi="Times New Roman" w:cs="Times New Roman"/>
      <w:color w:val="auto"/>
      <w:sz w:val="24"/>
      <w:lang w:eastAsia="fr-CH"/>
    </w:rPr>
  </w:style>
  <w:style w:type="paragraph" w:customStyle="1" w:styleId="Pa0">
    <w:name w:val="Pa0"/>
    <w:basedOn w:val="Normal"/>
    <w:next w:val="Normal"/>
    <w:uiPriority w:val="99"/>
    <w:rsid w:val="00C46C4C"/>
    <w:pPr>
      <w:autoSpaceDE w:val="0"/>
      <w:autoSpaceDN w:val="0"/>
      <w:adjustRightInd w:val="0"/>
      <w:spacing w:line="241" w:lineRule="atLeast"/>
    </w:pPr>
    <w:rPr>
      <w:rFonts w:ascii="League Gothic" w:eastAsiaTheme="minorHAnsi" w:hAnsi="League Gothic"/>
      <w:color w:val="auto"/>
      <w:sz w:val="24"/>
      <w:lang w:eastAsia="en-US"/>
    </w:rPr>
  </w:style>
  <w:style w:type="character" w:customStyle="1" w:styleId="A7">
    <w:name w:val="A7"/>
    <w:uiPriority w:val="99"/>
    <w:rsid w:val="00C46C4C"/>
    <w:rPr>
      <w:rFonts w:ascii="Brandon Grotesque Light" w:hAnsi="Brandon Grotesque Light" w:cs="Brandon Grotesque Light"/>
      <w:color w:val="000000"/>
      <w:sz w:val="16"/>
      <w:szCs w:val="16"/>
    </w:rPr>
  </w:style>
  <w:style w:type="character" w:customStyle="1" w:styleId="A8">
    <w:name w:val="A8"/>
    <w:uiPriority w:val="99"/>
    <w:rsid w:val="003808BB"/>
    <w:rPr>
      <w:rFonts w:cs="Brandon Grotesque Light"/>
      <w:color w:val="000000"/>
      <w:sz w:val="16"/>
      <w:szCs w:val="16"/>
    </w:rPr>
  </w:style>
  <w:style w:type="table" w:styleId="GridTable5Dark-Accent5">
    <w:name w:val="Grid Table 5 Dark Accent 5"/>
    <w:basedOn w:val="TableNormal"/>
    <w:uiPriority w:val="50"/>
    <w:rsid w:val="00CA5F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NoSpacing">
    <w:name w:val="No Spacing"/>
    <w:uiPriority w:val="1"/>
    <w:qFormat/>
    <w:rsid w:val="00CA5F90"/>
    <w:pPr>
      <w:spacing w:after="0" w:line="240" w:lineRule="auto"/>
    </w:pPr>
    <w:rPr>
      <w:rFonts w:ascii="Arial" w:eastAsiaTheme="minorEastAsia" w:hAnsi="Arial"/>
      <w:color w:val="262626" w:themeColor="text1" w:themeTint="D9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4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93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Titel</vt:lpstr>
      </vt:variant>
      <vt:variant>
        <vt:i4>1</vt:i4>
      </vt:variant>
    </vt:vector>
  </HeadingPairs>
  <TitlesOfParts>
    <vt:vector size="12" baseType="lpstr">
      <vt:lpstr/>
      <vt:lpstr/>
      <vt:lpstr>Youth Climate Dialogue</vt:lpstr>
      <vt:lpstr>between</vt:lpstr>
      <vt:lpstr>School name, (Carpi, ITALY)</vt:lpstr>
      <vt:lpstr>and</vt:lpstr>
      <vt:lpstr>Schools in Ghana (City, GHANA)</vt:lpstr>
      <vt:lpstr>// Background information</vt:lpstr>
      <vt:lpstr>Event Agenda</vt:lpstr>
      <vt:lpstr>Event Details </vt:lpstr>
      <vt:lpstr/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 ASHIPALA</dc:creator>
  <cp:keywords>, docId:ED7FB289A23DCBCB56455F7983C82093</cp:keywords>
  <cp:lastModifiedBy>Cristina REKAKAVAS</cp:lastModifiedBy>
  <cp:revision>21</cp:revision>
  <cp:lastPrinted>2017-04-07T08:53:00Z</cp:lastPrinted>
  <dcterms:created xsi:type="dcterms:W3CDTF">2024-10-02T19:59:00Z</dcterms:created>
  <dcterms:modified xsi:type="dcterms:W3CDTF">2024-11-18T20:23:00Z</dcterms:modified>
</cp:coreProperties>
</file>