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C3446" w14:textId="5D73AD6A" w:rsidR="00AC123C" w:rsidRPr="000F058C" w:rsidRDefault="00AC123C" w:rsidP="000F2BBB">
      <w:pPr>
        <w:pStyle w:val="Heading1"/>
        <w:numPr>
          <w:ilvl w:val="0"/>
          <w:numId w:val="0"/>
        </w:numPr>
        <w:spacing w:before="0" w:after="0"/>
        <w:ind w:left="432" w:hanging="432"/>
      </w:pPr>
      <w:bookmarkStart w:id="0" w:name="_Toc338173138"/>
      <w:bookmarkStart w:id="1" w:name="_Toc308283999"/>
      <w:bookmarkStart w:id="2" w:name="_Toc536564649"/>
      <w:bookmarkStart w:id="3" w:name="_Toc530518564"/>
      <w:bookmarkStart w:id="4" w:name="_Toc308169973"/>
      <w:bookmarkStart w:id="5" w:name="_Toc308186427"/>
      <w:bookmarkStart w:id="6" w:name="_Toc308192321"/>
      <w:bookmarkStart w:id="7" w:name="_Toc308192797"/>
      <w:r w:rsidRPr="000F058C">
        <w:t>Survey to Assess Capacities</w:t>
      </w:r>
      <w:bookmarkEnd w:id="0"/>
      <w:r w:rsidRPr="000F058C">
        <w:t xml:space="preserve"> </w:t>
      </w:r>
      <w:bookmarkEnd w:id="1"/>
      <w:r w:rsidRPr="000F058C">
        <w:t>to Deliver Learning</w:t>
      </w:r>
      <w:bookmarkEnd w:id="2"/>
      <w:r w:rsidRPr="000F058C">
        <w:t xml:space="preserve"> </w:t>
      </w:r>
      <w:bookmarkStart w:id="8" w:name="_Toc536548831"/>
      <w:bookmarkStart w:id="9" w:name="_Toc536563546"/>
      <w:bookmarkStart w:id="10" w:name="_Toc536564650"/>
      <w:bookmarkStart w:id="11" w:name="_GoBack"/>
      <w:bookmarkEnd w:id="11"/>
      <w:r w:rsidRPr="000F058C">
        <w:t>(Survey 2)</w:t>
      </w:r>
      <w:bookmarkEnd w:id="3"/>
      <w:bookmarkEnd w:id="8"/>
      <w:bookmarkEnd w:id="9"/>
      <w:bookmarkEnd w:id="10"/>
    </w:p>
    <w:p w14:paraId="49FE2E15" w14:textId="77777777" w:rsidR="00AC123C" w:rsidRPr="000F058C" w:rsidRDefault="00AC123C" w:rsidP="00AC123C">
      <w:pPr>
        <w:rPr>
          <w:color w:val="000000" w:themeColor="text1"/>
          <w:szCs w:val="20"/>
        </w:rPr>
      </w:pPr>
    </w:p>
    <w:p w14:paraId="373AAE80" w14:textId="3B37F435" w:rsidR="00AC123C" w:rsidRPr="000F058C" w:rsidRDefault="00AC123C" w:rsidP="00AC123C">
      <w:pPr>
        <w:rPr>
          <w:color w:val="000000" w:themeColor="text1"/>
          <w:szCs w:val="20"/>
        </w:rPr>
      </w:pPr>
      <w:r w:rsidRPr="000F058C">
        <w:rPr>
          <w:color w:val="000000" w:themeColor="text1"/>
          <w:szCs w:val="20"/>
        </w:rPr>
        <w:t xml:space="preserve">The second survey seeks to elicit information on existing institutional capacities to deliver climate change learning actions and to explore opportunities for scaling up delivery of climate change learning through national institutions. It therefore targets institutions that </w:t>
      </w:r>
      <w:r w:rsidR="00A055E0">
        <w:rPr>
          <w:color w:val="000000" w:themeColor="text1"/>
          <w:szCs w:val="20"/>
        </w:rPr>
        <w:t xml:space="preserve">are </w:t>
      </w:r>
      <w:r w:rsidRPr="000F058C">
        <w:rPr>
          <w:color w:val="000000" w:themeColor="text1"/>
          <w:szCs w:val="20"/>
        </w:rPr>
        <w:t>already engaged in, or might play a potential role in</w:t>
      </w:r>
      <w:r w:rsidR="00A055E0">
        <w:rPr>
          <w:color w:val="000000" w:themeColor="text1"/>
          <w:szCs w:val="20"/>
        </w:rPr>
        <w:t>,</w:t>
      </w:r>
      <w:r w:rsidRPr="000F058C">
        <w:rPr>
          <w:color w:val="000000" w:themeColor="text1"/>
          <w:szCs w:val="20"/>
        </w:rPr>
        <w:t xml:space="preserve"> delivering learning actions concerning green, low emission and climate</w:t>
      </w:r>
      <w:r w:rsidR="00A055E0">
        <w:rPr>
          <w:color w:val="000000" w:themeColor="text1"/>
          <w:szCs w:val="20"/>
        </w:rPr>
        <w:t>-</w:t>
      </w:r>
      <w:r w:rsidRPr="000F058C">
        <w:rPr>
          <w:color w:val="000000" w:themeColor="text1"/>
          <w:szCs w:val="20"/>
        </w:rPr>
        <w:t>resilient development. These include, for example, general education institutions</w:t>
      </w:r>
      <w:r w:rsidR="00A055E0">
        <w:rPr>
          <w:color w:val="000000" w:themeColor="text1"/>
          <w:szCs w:val="20"/>
        </w:rPr>
        <w:t>,</w:t>
      </w:r>
      <w:r w:rsidRPr="000F058C">
        <w:rPr>
          <w:color w:val="000000" w:themeColor="text1"/>
          <w:szCs w:val="20"/>
        </w:rPr>
        <w:t xml:space="preserve"> vocational and professional learning institutions, </w:t>
      </w:r>
      <w:r w:rsidR="00A055E0">
        <w:rPr>
          <w:color w:val="000000" w:themeColor="text1"/>
          <w:szCs w:val="20"/>
        </w:rPr>
        <w:t>as well as</w:t>
      </w:r>
      <w:r w:rsidRPr="000F058C">
        <w:rPr>
          <w:color w:val="000000" w:themeColor="text1"/>
          <w:szCs w:val="20"/>
        </w:rPr>
        <w:t xml:space="preserve"> NGOs or other organizations that are offering education/training activities. For larger institutions, like universities, it might be relevant to identify several respondents at the department level.</w:t>
      </w:r>
    </w:p>
    <w:p w14:paraId="61453A4B" w14:textId="77777777" w:rsidR="00AC123C" w:rsidRPr="000F058C" w:rsidRDefault="00AC123C" w:rsidP="00AC123C">
      <w:pPr>
        <w:rPr>
          <w:color w:val="000000" w:themeColor="text1"/>
          <w:szCs w:val="20"/>
        </w:rPr>
      </w:pPr>
    </w:p>
    <w:p w14:paraId="37DA2843" w14:textId="77777777" w:rsidR="00AC123C" w:rsidRPr="000F058C" w:rsidRDefault="00AC123C" w:rsidP="00AC123C">
      <w:pPr>
        <w:jc w:val="center"/>
        <w:rPr>
          <w:i/>
          <w:color w:val="000000" w:themeColor="text1"/>
          <w:szCs w:val="20"/>
        </w:rPr>
      </w:pPr>
      <w:r w:rsidRPr="000F058C">
        <w:rPr>
          <w:i/>
          <w:color w:val="000000" w:themeColor="text1"/>
          <w:szCs w:val="20"/>
        </w:rPr>
        <w:t>Survey Questions Targeting Institutions Engaged in Delivering Learning Action</w:t>
      </w:r>
    </w:p>
    <w:p w14:paraId="47476416" w14:textId="77777777" w:rsidR="00AC123C" w:rsidRPr="000F058C" w:rsidRDefault="00AC123C" w:rsidP="00AC123C">
      <w:pPr>
        <w:rPr>
          <w:color w:val="000000" w:themeColor="text1"/>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C123C" w:rsidRPr="000F058C" w14:paraId="1E63C6CD" w14:textId="77777777" w:rsidTr="009A1BCD">
        <w:tc>
          <w:tcPr>
            <w:tcW w:w="8775" w:type="dxa"/>
            <w:shd w:val="clear" w:color="auto" w:fill="F2F2F2"/>
          </w:tcPr>
          <w:p w14:paraId="18D7805A" w14:textId="77777777" w:rsidR="00AC123C" w:rsidRPr="000F058C" w:rsidRDefault="00AC123C" w:rsidP="009A1BCD">
            <w:pPr>
              <w:rPr>
                <w:b/>
                <w:color w:val="000000" w:themeColor="text1"/>
                <w:szCs w:val="20"/>
              </w:rPr>
            </w:pPr>
            <w:r w:rsidRPr="000F058C">
              <w:rPr>
                <w:b/>
                <w:color w:val="000000" w:themeColor="text1"/>
                <w:szCs w:val="20"/>
              </w:rPr>
              <w:t>General Information</w:t>
            </w:r>
          </w:p>
        </w:tc>
      </w:tr>
    </w:tbl>
    <w:p w14:paraId="74CE7299" w14:textId="77777777" w:rsidR="00AC123C" w:rsidRPr="000F058C" w:rsidRDefault="00AC123C" w:rsidP="00AC123C">
      <w:pPr>
        <w:rPr>
          <w:color w:val="000000" w:themeColor="text1"/>
          <w:szCs w:val="20"/>
        </w:rPr>
      </w:pPr>
    </w:p>
    <w:p w14:paraId="2F0F4667" w14:textId="77777777"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Name of the Institution:</w:t>
      </w:r>
    </w:p>
    <w:p w14:paraId="780CA9C4" w14:textId="77777777"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Address (Street, City, Postal Code, Country):</w:t>
      </w:r>
    </w:p>
    <w:p w14:paraId="18D9C7EE" w14:textId="77777777"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Telephone/Fax:</w:t>
      </w:r>
    </w:p>
    <w:p w14:paraId="75D7B586" w14:textId="77777777"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Email:</w:t>
      </w:r>
    </w:p>
    <w:p w14:paraId="6F5BBB21" w14:textId="77777777"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Website:</w:t>
      </w:r>
    </w:p>
    <w:p w14:paraId="2D26DF18" w14:textId="77777777"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Name of Respondent(s):</w:t>
      </w:r>
    </w:p>
    <w:p w14:paraId="47496A2B" w14:textId="77777777"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 xml:space="preserve">Department/Unit: </w:t>
      </w:r>
    </w:p>
    <w:p w14:paraId="667AD447" w14:textId="77777777"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 xml:space="preserve">Function/Position: </w:t>
      </w:r>
    </w:p>
    <w:p w14:paraId="112E8DC6" w14:textId="77777777"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Email of Respondent(s):</w:t>
      </w:r>
    </w:p>
    <w:p w14:paraId="4201A093" w14:textId="77777777" w:rsidR="00AC123C" w:rsidRPr="000F058C" w:rsidRDefault="00AC123C" w:rsidP="00AC123C">
      <w:pPr>
        <w:tabs>
          <w:tab w:val="right" w:leader="dot" w:pos="9720"/>
        </w:tabs>
        <w:jc w:val="left"/>
        <w:rPr>
          <w:rFonts w:cstheme="minorHAnsi"/>
          <w:color w:val="000000" w:themeColor="text1"/>
          <w:szCs w:val="20"/>
        </w:rPr>
      </w:pPr>
    </w:p>
    <w:p w14:paraId="5379F15B" w14:textId="77777777" w:rsidR="00AC123C" w:rsidRPr="000F058C" w:rsidRDefault="00AC123C" w:rsidP="00AC123C">
      <w:pPr>
        <w:jc w:val="left"/>
        <w:rPr>
          <w:color w:val="000000" w:themeColor="text1"/>
          <w:szCs w:val="20"/>
        </w:rPr>
      </w:pPr>
      <w:r w:rsidRPr="000F058C">
        <w:rPr>
          <w:color w:val="000000" w:themeColor="text1"/>
          <w:szCs w:val="20"/>
        </w:rPr>
        <w:t>How can the institution be classified?</w:t>
      </w:r>
    </w:p>
    <w:p w14:paraId="082D149E" w14:textId="77777777" w:rsidR="00AC123C" w:rsidRPr="000F058C" w:rsidRDefault="00AC123C" w:rsidP="00AC123C">
      <w:pPr>
        <w:pStyle w:val="ListParagraph"/>
        <w:numPr>
          <w:ilvl w:val="0"/>
          <w:numId w:val="24"/>
        </w:numPr>
        <w:jc w:val="left"/>
        <w:rPr>
          <w:color w:val="000000" w:themeColor="text1"/>
          <w:szCs w:val="20"/>
          <w:lang w:val="en-GB"/>
        </w:rPr>
      </w:pPr>
      <w:r w:rsidRPr="000F058C">
        <w:rPr>
          <w:color w:val="000000" w:themeColor="text1"/>
          <w:szCs w:val="20"/>
          <w:lang w:val="en-GB"/>
        </w:rPr>
        <w:t>General Education</w:t>
      </w:r>
    </w:p>
    <w:p w14:paraId="447C9BBC" w14:textId="77777777" w:rsidR="00AC123C" w:rsidRPr="000F058C" w:rsidRDefault="00AC123C" w:rsidP="00AC123C">
      <w:pPr>
        <w:pStyle w:val="ListParagraph"/>
        <w:numPr>
          <w:ilvl w:val="0"/>
          <w:numId w:val="23"/>
        </w:numPr>
        <w:ind w:left="1080"/>
        <w:jc w:val="left"/>
        <w:rPr>
          <w:color w:val="000000" w:themeColor="text1"/>
          <w:szCs w:val="20"/>
          <w:lang w:val="en-GB"/>
        </w:rPr>
      </w:pPr>
      <w:r w:rsidRPr="000F058C">
        <w:rPr>
          <w:color w:val="000000" w:themeColor="text1"/>
          <w:szCs w:val="20"/>
          <w:lang w:val="en-GB"/>
        </w:rPr>
        <w:t>Primary</w:t>
      </w:r>
    </w:p>
    <w:p w14:paraId="7B6F46D2" w14:textId="77777777" w:rsidR="00AC123C" w:rsidRPr="000F058C" w:rsidRDefault="00AC123C" w:rsidP="00AC123C">
      <w:pPr>
        <w:pStyle w:val="ListParagraph"/>
        <w:numPr>
          <w:ilvl w:val="0"/>
          <w:numId w:val="23"/>
        </w:numPr>
        <w:ind w:left="1080"/>
        <w:jc w:val="left"/>
        <w:rPr>
          <w:color w:val="000000" w:themeColor="text1"/>
          <w:szCs w:val="20"/>
          <w:lang w:val="en-GB"/>
        </w:rPr>
      </w:pPr>
      <w:r w:rsidRPr="000F058C">
        <w:rPr>
          <w:color w:val="000000" w:themeColor="text1"/>
          <w:szCs w:val="20"/>
          <w:lang w:val="en-GB"/>
        </w:rPr>
        <w:t>Secondary</w:t>
      </w:r>
    </w:p>
    <w:p w14:paraId="76FCEA16" w14:textId="77777777" w:rsidR="00AC123C" w:rsidRPr="000F058C" w:rsidRDefault="00AC123C" w:rsidP="00AC123C">
      <w:pPr>
        <w:pStyle w:val="ListParagraph"/>
        <w:numPr>
          <w:ilvl w:val="0"/>
          <w:numId w:val="23"/>
        </w:numPr>
        <w:ind w:left="1080"/>
        <w:jc w:val="left"/>
        <w:rPr>
          <w:color w:val="000000" w:themeColor="text1"/>
          <w:szCs w:val="20"/>
          <w:lang w:val="en-GB"/>
        </w:rPr>
      </w:pPr>
      <w:r w:rsidRPr="000F058C">
        <w:rPr>
          <w:color w:val="000000" w:themeColor="text1"/>
          <w:szCs w:val="20"/>
          <w:lang w:val="en-GB"/>
        </w:rPr>
        <w:t>Tertiary</w:t>
      </w:r>
    </w:p>
    <w:p w14:paraId="5FAD3B50" w14:textId="77777777" w:rsidR="00AC123C" w:rsidRPr="000F058C" w:rsidRDefault="00AC123C" w:rsidP="00AC123C">
      <w:pPr>
        <w:pStyle w:val="ListParagraph"/>
        <w:numPr>
          <w:ilvl w:val="0"/>
          <w:numId w:val="23"/>
        </w:numPr>
        <w:ind w:left="1080"/>
        <w:jc w:val="left"/>
        <w:rPr>
          <w:color w:val="000000" w:themeColor="text1"/>
          <w:szCs w:val="20"/>
          <w:lang w:val="en-GB"/>
        </w:rPr>
      </w:pPr>
      <w:r w:rsidRPr="000F058C">
        <w:rPr>
          <w:color w:val="000000" w:themeColor="text1"/>
          <w:szCs w:val="20"/>
          <w:lang w:val="en-GB"/>
        </w:rPr>
        <w:t>Continuing</w:t>
      </w:r>
    </w:p>
    <w:p w14:paraId="13C94681" w14:textId="77777777" w:rsidR="00AC123C" w:rsidRPr="000F058C" w:rsidRDefault="00AC123C" w:rsidP="00AC123C">
      <w:pPr>
        <w:pStyle w:val="ListParagraph"/>
        <w:numPr>
          <w:ilvl w:val="0"/>
          <w:numId w:val="23"/>
        </w:numPr>
        <w:jc w:val="left"/>
        <w:rPr>
          <w:color w:val="000000" w:themeColor="text1"/>
          <w:szCs w:val="20"/>
          <w:lang w:val="en-GB"/>
        </w:rPr>
      </w:pPr>
      <w:r w:rsidRPr="000F058C">
        <w:rPr>
          <w:color w:val="000000" w:themeColor="text1"/>
          <w:szCs w:val="20"/>
          <w:lang w:val="en-GB"/>
        </w:rPr>
        <w:t xml:space="preserve">Vocational and Professional Learning </w:t>
      </w:r>
    </w:p>
    <w:p w14:paraId="2BA27F8F" w14:textId="77777777" w:rsidR="00AC123C" w:rsidRPr="000F058C" w:rsidRDefault="00AC123C" w:rsidP="00AC123C">
      <w:pPr>
        <w:pStyle w:val="ListParagraph"/>
        <w:numPr>
          <w:ilvl w:val="0"/>
          <w:numId w:val="23"/>
        </w:numPr>
        <w:ind w:left="1080"/>
        <w:jc w:val="left"/>
        <w:rPr>
          <w:color w:val="000000" w:themeColor="text1"/>
          <w:szCs w:val="20"/>
          <w:lang w:val="en-GB"/>
        </w:rPr>
      </w:pPr>
      <w:r w:rsidRPr="000F058C">
        <w:rPr>
          <w:color w:val="000000" w:themeColor="text1"/>
          <w:szCs w:val="20"/>
          <w:lang w:val="en-GB"/>
        </w:rPr>
        <w:t>Secondary Vocational Education and Training</w:t>
      </w:r>
    </w:p>
    <w:p w14:paraId="14044960" w14:textId="77777777" w:rsidR="00AC123C" w:rsidRPr="000F058C" w:rsidRDefault="00AC123C" w:rsidP="00AC123C">
      <w:pPr>
        <w:pStyle w:val="ListParagraph"/>
        <w:numPr>
          <w:ilvl w:val="0"/>
          <w:numId w:val="23"/>
        </w:numPr>
        <w:ind w:left="1080"/>
        <w:jc w:val="left"/>
        <w:rPr>
          <w:color w:val="000000" w:themeColor="text1"/>
          <w:szCs w:val="20"/>
          <w:lang w:val="en-GB"/>
        </w:rPr>
      </w:pPr>
      <w:r w:rsidRPr="000F058C">
        <w:rPr>
          <w:color w:val="000000" w:themeColor="text1"/>
          <w:szCs w:val="20"/>
          <w:lang w:val="en-GB"/>
        </w:rPr>
        <w:t>Higher Vocational Education and Training</w:t>
      </w:r>
    </w:p>
    <w:p w14:paraId="037F92BD" w14:textId="77777777" w:rsidR="00AC123C" w:rsidRPr="000F058C" w:rsidRDefault="00AC123C" w:rsidP="00AC123C">
      <w:pPr>
        <w:pStyle w:val="ListParagraph"/>
        <w:numPr>
          <w:ilvl w:val="0"/>
          <w:numId w:val="23"/>
        </w:numPr>
        <w:ind w:left="1080"/>
        <w:jc w:val="left"/>
        <w:rPr>
          <w:color w:val="000000" w:themeColor="text1"/>
          <w:szCs w:val="20"/>
          <w:lang w:val="en-GB"/>
        </w:rPr>
      </w:pPr>
      <w:r w:rsidRPr="000F058C">
        <w:rPr>
          <w:color w:val="000000" w:themeColor="text1"/>
          <w:szCs w:val="20"/>
          <w:lang w:val="en-GB"/>
        </w:rPr>
        <w:t>Professional Learning and Skills Development</w:t>
      </w:r>
    </w:p>
    <w:p w14:paraId="502D0C3D" w14:textId="77777777" w:rsidR="00AC123C" w:rsidRPr="000F058C" w:rsidRDefault="00AC123C" w:rsidP="00AC123C">
      <w:pPr>
        <w:pStyle w:val="ListParagraph"/>
        <w:numPr>
          <w:ilvl w:val="0"/>
          <w:numId w:val="23"/>
        </w:numPr>
        <w:jc w:val="left"/>
        <w:rPr>
          <w:color w:val="000000" w:themeColor="text1"/>
          <w:szCs w:val="20"/>
          <w:lang w:val="en-GB"/>
        </w:rPr>
      </w:pPr>
      <w:r w:rsidRPr="000F058C">
        <w:rPr>
          <w:color w:val="000000" w:themeColor="text1"/>
          <w:szCs w:val="20"/>
          <w:lang w:val="en-GB"/>
        </w:rPr>
        <w:t>Research</w:t>
      </w:r>
    </w:p>
    <w:p w14:paraId="6B3B671C" w14:textId="77777777" w:rsidR="00AC123C" w:rsidRPr="000F058C" w:rsidRDefault="00AC123C" w:rsidP="00AC123C">
      <w:pPr>
        <w:pStyle w:val="ListParagraph"/>
        <w:numPr>
          <w:ilvl w:val="0"/>
          <w:numId w:val="23"/>
        </w:numPr>
        <w:jc w:val="left"/>
        <w:rPr>
          <w:color w:val="000000" w:themeColor="text1"/>
          <w:szCs w:val="20"/>
          <w:lang w:val="en-GB"/>
        </w:rPr>
      </w:pPr>
      <w:r w:rsidRPr="000F058C">
        <w:rPr>
          <w:color w:val="000000" w:themeColor="text1"/>
          <w:szCs w:val="20"/>
          <w:lang w:val="en-GB"/>
        </w:rPr>
        <w:t>Civil Society</w:t>
      </w:r>
    </w:p>
    <w:p w14:paraId="60EF8D0A" w14:textId="77777777" w:rsidR="00AC123C" w:rsidRPr="000F058C" w:rsidRDefault="00AC123C" w:rsidP="00AC123C">
      <w:pPr>
        <w:pStyle w:val="ListParagraph"/>
        <w:numPr>
          <w:ilvl w:val="0"/>
          <w:numId w:val="23"/>
        </w:numPr>
        <w:jc w:val="left"/>
        <w:rPr>
          <w:color w:val="000000" w:themeColor="text1"/>
          <w:szCs w:val="20"/>
          <w:lang w:val="en-GB"/>
        </w:rPr>
      </w:pPr>
      <w:r w:rsidRPr="000F058C">
        <w:rPr>
          <w:color w:val="000000" w:themeColor="text1"/>
          <w:szCs w:val="20"/>
          <w:lang w:val="en-GB"/>
        </w:rPr>
        <w:t>Business Association</w:t>
      </w:r>
    </w:p>
    <w:p w14:paraId="610299D0" w14:textId="77777777" w:rsidR="00AC123C" w:rsidRPr="000F058C" w:rsidRDefault="00AC123C" w:rsidP="00AC123C">
      <w:pPr>
        <w:pStyle w:val="ListParagraph"/>
        <w:numPr>
          <w:ilvl w:val="0"/>
          <w:numId w:val="23"/>
        </w:numPr>
        <w:jc w:val="left"/>
        <w:rPr>
          <w:color w:val="000000" w:themeColor="text1"/>
          <w:szCs w:val="20"/>
          <w:lang w:val="en-GB"/>
        </w:rPr>
      </w:pPr>
      <w:r w:rsidRPr="000F058C">
        <w:rPr>
          <w:color w:val="000000" w:themeColor="text1"/>
          <w:szCs w:val="20"/>
          <w:lang w:val="en-GB"/>
        </w:rPr>
        <w:t>Media</w:t>
      </w:r>
    </w:p>
    <w:p w14:paraId="3BD3B0F5" w14:textId="77777777" w:rsidR="00AC123C" w:rsidRPr="000F058C" w:rsidRDefault="00AC123C" w:rsidP="00AC123C">
      <w:pPr>
        <w:pStyle w:val="ListParagraph"/>
        <w:numPr>
          <w:ilvl w:val="0"/>
          <w:numId w:val="23"/>
        </w:numPr>
        <w:jc w:val="left"/>
        <w:rPr>
          <w:color w:val="000000" w:themeColor="text1"/>
          <w:szCs w:val="20"/>
          <w:lang w:val="en-GB"/>
        </w:rPr>
      </w:pPr>
      <w:r w:rsidRPr="000F058C">
        <w:rPr>
          <w:color w:val="000000" w:themeColor="text1"/>
          <w:szCs w:val="20"/>
          <w:lang w:val="en-GB"/>
        </w:rPr>
        <w:t>Other</w:t>
      </w:r>
    </w:p>
    <w:p w14:paraId="43386C2A" w14:textId="77777777" w:rsidR="00AC123C" w:rsidRPr="000F058C" w:rsidRDefault="00AC123C" w:rsidP="00AC123C">
      <w:pPr>
        <w:jc w:val="left"/>
        <w:rPr>
          <w:color w:val="000000" w:themeColor="text1"/>
          <w:szCs w:val="20"/>
        </w:rPr>
      </w:pPr>
      <w:r w:rsidRPr="000F058C">
        <w:rPr>
          <w:color w:val="000000" w:themeColor="text1"/>
          <w:szCs w:val="20"/>
        </w:rPr>
        <w:lastRenderedPageBreak/>
        <w:t>Is the institution private or public?</w:t>
      </w:r>
    </w:p>
    <w:p w14:paraId="669A53D5" w14:textId="77777777" w:rsidR="00AC123C" w:rsidRPr="000F058C" w:rsidRDefault="00AC123C" w:rsidP="00AC123C">
      <w:pPr>
        <w:pStyle w:val="ListParagraph"/>
        <w:numPr>
          <w:ilvl w:val="0"/>
          <w:numId w:val="23"/>
        </w:numPr>
        <w:jc w:val="left"/>
        <w:rPr>
          <w:color w:val="000000" w:themeColor="text1"/>
          <w:szCs w:val="20"/>
          <w:lang w:val="en-GB"/>
        </w:rPr>
      </w:pPr>
      <w:r w:rsidRPr="000F058C">
        <w:rPr>
          <w:color w:val="000000" w:themeColor="text1"/>
          <w:szCs w:val="20"/>
          <w:lang w:val="en-GB"/>
        </w:rPr>
        <w:t>Private</w:t>
      </w:r>
    </w:p>
    <w:p w14:paraId="498F04A5" w14:textId="77777777" w:rsidR="00AC123C" w:rsidRPr="000F058C" w:rsidRDefault="00AC123C" w:rsidP="00AC123C">
      <w:pPr>
        <w:pStyle w:val="ListParagraph"/>
        <w:numPr>
          <w:ilvl w:val="0"/>
          <w:numId w:val="23"/>
        </w:numPr>
        <w:jc w:val="left"/>
        <w:rPr>
          <w:color w:val="000000" w:themeColor="text1"/>
          <w:szCs w:val="20"/>
          <w:lang w:val="en-GB"/>
        </w:rPr>
      </w:pPr>
      <w:r w:rsidRPr="000F058C">
        <w:rPr>
          <w:color w:val="000000" w:themeColor="text1"/>
          <w:szCs w:val="20"/>
          <w:lang w:val="en-GB"/>
        </w:rPr>
        <w:t>Public</w:t>
      </w:r>
    </w:p>
    <w:p w14:paraId="0EB207DC" w14:textId="77777777" w:rsidR="00AC123C" w:rsidRPr="000F058C" w:rsidRDefault="00AC123C" w:rsidP="00AC123C">
      <w:pPr>
        <w:rPr>
          <w:color w:val="000000" w:themeColor="text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7"/>
      </w:tblGrid>
      <w:tr w:rsidR="00AC123C" w:rsidRPr="000F058C" w14:paraId="73D9BACB" w14:textId="77777777" w:rsidTr="009A1BCD">
        <w:tc>
          <w:tcPr>
            <w:tcW w:w="9576" w:type="dxa"/>
            <w:shd w:val="clear" w:color="auto" w:fill="F2F2F2"/>
          </w:tcPr>
          <w:p w14:paraId="5EE43532" w14:textId="77777777" w:rsidR="00AC123C" w:rsidRPr="000F058C" w:rsidRDefault="00AC123C" w:rsidP="009A1BCD">
            <w:pPr>
              <w:rPr>
                <w:b/>
                <w:color w:val="000000" w:themeColor="text1"/>
                <w:szCs w:val="20"/>
              </w:rPr>
            </w:pPr>
            <w:r w:rsidRPr="000F058C">
              <w:rPr>
                <w:b/>
                <w:color w:val="000000" w:themeColor="text1"/>
                <w:szCs w:val="20"/>
              </w:rPr>
              <w:t xml:space="preserve">Identification of Institutional Capacity to Deliver Learning  </w:t>
            </w:r>
          </w:p>
        </w:tc>
      </w:tr>
    </w:tbl>
    <w:p w14:paraId="02DFF2B7" w14:textId="77777777" w:rsidR="00AC123C" w:rsidRPr="000F058C" w:rsidRDefault="00AC123C" w:rsidP="00AC123C">
      <w:pPr>
        <w:jc w:val="left"/>
        <w:rPr>
          <w:color w:val="000000" w:themeColor="text1"/>
          <w:szCs w:val="20"/>
        </w:rPr>
      </w:pPr>
    </w:p>
    <w:p w14:paraId="646EF86C" w14:textId="77777777" w:rsidR="00AC123C" w:rsidRPr="000F058C" w:rsidRDefault="00AC123C" w:rsidP="00AC123C">
      <w:pPr>
        <w:pStyle w:val="ListParagraph"/>
        <w:numPr>
          <w:ilvl w:val="0"/>
          <w:numId w:val="25"/>
        </w:numPr>
        <w:jc w:val="left"/>
        <w:rPr>
          <w:color w:val="000000" w:themeColor="text1"/>
          <w:szCs w:val="20"/>
          <w:lang w:val="en-GB"/>
        </w:rPr>
      </w:pPr>
      <w:r w:rsidRPr="000F058C">
        <w:rPr>
          <w:color w:val="000000" w:themeColor="text1"/>
          <w:szCs w:val="20"/>
          <w:lang w:val="en-GB"/>
        </w:rPr>
        <w:t xml:space="preserve">Does your institution offer learning activities or courses on, or related to, climate change? </w:t>
      </w:r>
    </w:p>
    <w:p w14:paraId="103D2BF2" w14:textId="77777777" w:rsidR="00AC123C" w:rsidRPr="000F058C" w:rsidRDefault="00AC123C" w:rsidP="00AC123C">
      <w:pPr>
        <w:pStyle w:val="ListParagraph"/>
        <w:numPr>
          <w:ilvl w:val="0"/>
          <w:numId w:val="23"/>
        </w:numPr>
        <w:jc w:val="left"/>
        <w:rPr>
          <w:color w:val="000000" w:themeColor="text1"/>
          <w:szCs w:val="20"/>
          <w:lang w:val="en-GB"/>
        </w:rPr>
      </w:pPr>
      <w:r w:rsidRPr="000F058C">
        <w:rPr>
          <w:color w:val="000000" w:themeColor="text1"/>
          <w:szCs w:val="20"/>
          <w:lang w:val="en-GB"/>
        </w:rPr>
        <w:t xml:space="preserve">Yes </w:t>
      </w:r>
    </w:p>
    <w:p w14:paraId="15CB8BD4" w14:textId="77777777" w:rsidR="00AC123C" w:rsidRPr="000F058C" w:rsidRDefault="00AC123C" w:rsidP="00AC123C">
      <w:pPr>
        <w:pStyle w:val="ListParagraph"/>
        <w:numPr>
          <w:ilvl w:val="0"/>
          <w:numId w:val="23"/>
        </w:numPr>
        <w:jc w:val="left"/>
        <w:rPr>
          <w:color w:val="000000" w:themeColor="text1"/>
          <w:szCs w:val="20"/>
          <w:lang w:val="en-GB"/>
        </w:rPr>
      </w:pPr>
      <w:r w:rsidRPr="000F058C">
        <w:rPr>
          <w:color w:val="000000" w:themeColor="text1"/>
          <w:szCs w:val="20"/>
          <w:lang w:val="en-GB"/>
        </w:rPr>
        <w:t xml:space="preserve">No </w:t>
      </w:r>
    </w:p>
    <w:p w14:paraId="3CBFFE3C" w14:textId="77777777" w:rsidR="00AC123C" w:rsidRPr="000F058C" w:rsidRDefault="00AC123C" w:rsidP="00AC123C">
      <w:pPr>
        <w:pStyle w:val="ListParagraph"/>
        <w:jc w:val="left"/>
        <w:rPr>
          <w:color w:val="000000" w:themeColor="text1"/>
          <w:szCs w:val="20"/>
          <w:lang w:val="en-GB"/>
        </w:rPr>
      </w:pPr>
    </w:p>
    <w:p w14:paraId="2C8922CF" w14:textId="77777777" w:rsidR="00AC123C" w:rsidRPr="000F058C" w:rsidRDefault="00AC123C" w:rsidP="00AC123C">
      <w:pPr>
        <w:pStyle w:val="ListParagraph"/>
        <w:numPr>
          <w:ilvl w:val="0"/>
          <w:numId w:val="25"/>
        </w:numPr>
        <w:rPr>
          <w:color w:val="000000" w:themeColor="text1"/>
          <w:szCs w:val="20"/>
          <w:lang w:val="en-GB"/>
        </w:rPr>
      </w:pPr>
      <w:r w:rsidRPr="000F058C">
        <w:rPr>
          <w:color w:val="000000" w:themeColor="text1"/>
          <w:szCs w:val="20"/>
          <w:lang w:val="en-GB"/>
        </w:rPr>
        <w:t>How are learning activities delivered by the institution financed?</w:t>
      </w:r>
    </w:p>
    <w:p w14:paraId="24091EF7" w14:textId="77777777" w:rsidR="00AC123C" w:rsidRPr="000F058C" w:rsidRDefault="00AC123C" w:rsidP="00AC123C">
      <w:pPr>
        <w:pStyle w:val="ListParagraph"/>
        <w:numPr>
          <w:ilvl w:val="0"/>
          <w:numId w:val="26"/>
        </w:numPr>
        <w:rPr>
          <w:color w:val="000000" w:themeColor="text1"/>
          <w:szCs w:val="20"/>
          <w:lang w:val="en-GB"/>
        </w:rPr>
      </w:pPr>
      <w:r w:rsidRPr="000F058C">
        <w:rPr>
          <w:color w:val="000000" w:themeColor="text1"/>
          <w:szCs w:val="20"/>
          <w:lang w:val="en-GB"/>
        </w:rPr>
        <w:t>Private resources</w:t>
      </w:r>
    </w:p>
    <w:p w14:paraId="0CF5B350" w14:textId="77777777" w:rsidR="00AC123C" w:rsidRPr="000F058C" w:rsidRDefault="00AC123C" w:rsidP="00AC123C">
      <w:pPr>
        <w:pStyle w:val="ListParagraph"/>
        <w:numPr>
          <w:ilvl w:val="0"/>
          <w:numId w:val="26"/>
        </w:numPr>
        <w:jc w:val="left"/>
        <w:rPr>
          <w:color w:val="000000" w:themeColor="text1"/>
          <w:szCs w:val="20"/>
          <w:lang w:val="en-GB"/>
        </w:rPr>
      </w:pPr>
      <w:r w:rsidRPr="000F058C">
        <w:rPr>
          <w:color w:val="000000" w:themeColor="text1"/>
          <w:szCs w:val="20"/>
          <w:lang w:val="en-GB"/>
        </w:rPr>
        <w:t xml:space="preserve">Public resources </w:t>
      </w:r>
    </w:p>
    <w:p w14:paraId="48ECC5C6" w14:textId="77777777" w:rsidR="00AC123C" w:rsidRPr="000F058C" w:rsidRDefault="00AC123C" w:rsidP="00AC123C">
      <w:pPr>
        <w:pStyle w:val="ListParagraph"/>
        <w:numPr>
          <w:ilvl w:val="0"/>
          <w:numId w:val="26"/>
        </w:numPr>
        <w:jc w:val="left"/>
        <w:rPr>
          <w:color w:val="000000" w:themeColor="text1"/>
          <w:szCs w:val="20"/>
          <w:lang w:val="en-GB"/>
        </w:rPr>
      </w:pPr>
      <w:r w:rsidRPr="000F058C">
        <w:rPr>
          <w:color w:val="000000" w:themeColor="text1"/>
          <w:szCs w:val="20"/>
          <w:lang w:val="en-GB"/>
        </w:rPr>
        <w:t xml:space="preserve">Other, please specify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C123C" w:rsidRPr="000F058C" w14:paraId="639227D2" w14:textId="77777777" w:rsidTr="009A1BCD">
        <w:tc>
          <w:tcPr>
            <w:tcW w:w="9135" w:type="dxa"/>
            <w:shd w:val="clear" w:color="auto" w:fill="auto"/>
          </w:tcPr>
          <w:p w14:paraId="3E6C223C" w14:textId="77777777" w:rsidR="00AC123C" w:rsidRPr="000F058C" w:rsidRDefault="00AC123C" w:rsidP="009A1BCD">
            <w:pPr>
              <w:rPr>
                <w:color w:val="000000" w:themeColor="text1"/>
                <w:szCs w:val="20"/>
              </w:rPr>
            </w:pPr>
          </w:p>
          <w:p w14:paraId="556A2173" w14:textId="77777777" w:rsidR="00AC123C" w:rsidRPr="000F058C" w:rsidRDefault="00AC123C" w:rsidP="009A1BCD">
            <w:pPr>
              <w:rPr>
                <w:color w:val="000000" w:themeColor="text1"/>
                <w:szCs w:val="20"/>
              </w:rPr>
            </w:pPr>
          </w:p>
        </w:tc>
      </w:tr>
    </w:tbl>
    <w:p w14:paraId="790E8478" w14:textId="77777777" w:rsidR="00AC123C" w:rsidRPr="000F058C" w:rsidRDefault="00AC123C" w:rsidP="00AC123C">
      <w:pPr>
        <w:jc w:val="left"/>
        <w:rPr>
          <w:color w:val="000000" w:themeColor="text1"/>
          <w:szCs w:val="20"/>
        </w:rPr>
      </w:pPr>
    </w:p>
    <w:p w14:paraId="3CFCDFFD" w14:textId="6CA07216" w:rsidR="00AC123C" w:rsidRPr="000F058C" w:rsidRDefault="00AC123C" w:rsidP="00AC123C">
      <w:pPr>
        <w:numPr>
          <w:ilvl w:val="0"/>
          <w:numId w:val="25"/>
        </w:numPr>
        <w:rPr>
          <w:color w:val="000000" w:themeColor="text1"/>
        </w:rPr>
      </w:pPr>
      <w:r w:rsidRPr="000F058C">
        <w:rPr>
          <w:color w:val="000000" w:themeColor="text1"/>
        </w:rPr>
        <w:t>What is the annual number of beneficiaries participating in climate change</w:t>
      </w:r>
      <w:r w:rsidR="00A055E0">
        <w:rPr>
          <w:color w:val="000000" w:themeColor="text1"/>
        </w:rPr>
        <w:t>-</w:t>
      </w:r>
      <w:r w:rsidRPr="000F058C">
        <w:rPr>
          <w:color w:val="000000" w:themeColor="text1"/>
        </w:rPr>
        <w:t xml:space="preserve">related learning activities of your institution? </w:t>
      </w:r>
      <w:r w:rsidRPr="000F058C">
        <w:rPr>
          <w:rFonts w:eastAsia="Calibri"/>
          <w:color w:val="000000" w:themeColor="text1"/>
          <w:szCs w:val="20"/>
        </w:rPr>
        <w:t xml:space="preserve">What is the proportion of </w:t>
      </w:r>
      <w:r w:rsidR="00B970FE" w:rsidRPr="000F058C">
        <w:rPr>
          <w:rFonts w:eastAsia="Calibri"/>
          <w:color w:val="000000" w:themeColor="text1"/>
          <w:szCs w:val="20"/>
        </w:rPr>
        <w:t>women and men</w:t>
      </w:r>
      <w:r w:rsidRPr="000F058C">
        <w:rPr>
          <w:rFonts w:eastAsia="Calibri"/>
          <w:color w:val="000000" w:themeColor="text1"/>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C123C" w:rsidRPr="000F058C" w14:paraId="1FB32FCE" w14:textId="77777777" w:rsidTr="009A1BCD">
        <w:tc>
          <w:tcPr>
            <w:tcW w:w="9135" w:type="dxa"/>
            <w:shd w:val="clear" w:color="auto" w:fill="auto"/>
          </w:tcPr>
          <w:p w14:paraId="4C29B212" w14:textId="77777777" w:rsidR="00AC123C" w:rsidRPr="000F058C" w:rsidRDefault="00AC123C" w:rsidP="009A1BCD">
            <w:pPr>
              <w:rPr>
                <w:color w:val="000000" w:themeColor="text1"/>
                <w:szCs w:val="20"/>
              </w:rPr>
            </w:pPr>
          </w:p>
          <w:p w14:paraId="76A1291D" w14:textId="77777777" w:rsidR="00AC123C" w:rsidRPr="000F058C" w:rsidRDefault="00AC123C" w:rsidP="009A1BCD">
            <w:pPr>
              <w:rPr>
                <w:color w:val="000000" w:themeColor="text1"/>
                <w:szCs w:val="20"/>
              </w:rPr>
            </w:pPr>
          </w:p>
        </w:tc>
      </w:tr>
    </w:tbl>
    <w:p w14:paraId="383DA576" w14:textId="77777777" w:rsidR="00AC123C" w:rsidRPr="000F058C" w:rsidRDefault="00AC123C" w:rsidP="00AC123C">
      <w:pPr>
        <w:jc w:val="left"/>
        <w:rPr>
          <w:color w:val="000000" w:themeColor="text1"/>
          <w:szCs w:val="20"/>
        </w:rPr>
      </w:pPr>
    </w:p>
    <w:p w14:paraId="30017F7A" w14:textId="00D46EED" w:rsidR="00AC123C" w:rsidRPr="000F058C" w:rsidRDefault="00AC123C" w:rsidP="00AC123C">
      <w:pPr>
        <w:pStyle w:val="ListParagraph"/>
        <w:numPr>
          <w:ilvl w:val="0"/>
          <w:numId w:val="25"/>
        </w:numPr>
        <w:jc w:val="left"/>
        <w:rPr>
          <w:color w:val="000000" w:themeColor="text1"/>
          <w:szCs w:val="20"/>
          <w:lang w:val="en-GB"/>
        </w:rPr>
      </w:pPr>
      <w:r w:rsidRPr="000F058C">
        <w:rPr>
          <w:color w:val="000000" w:themeColor="text1"/>
          <w:szCs w:val="20"/>
          <w:lang w:val="en-GB"/>
        </w:rPr>
        <w:t>If your institution offers climate change</w:t>
      </w:r>
      <w:r w:rsidR="00A055E0">
        <w:rPr>
          <w:color w:val="000000" w:themeColor="text1"/>
          <w:szCs w:val="20"/>
          <w:lang w:val="en-GB"/>
        </w:rPr>
        <w:t>-</w:t>
      </w:r>
      <w:r w:rsidRPr="000F058C">
        <w:rPr>
          <w:color w:val="000000" w:themeColor="text1"/>
          <w:szCs w:val="20"/>
          <w:lang w:val="en-GB"/>
        </w:rPr>
        <w:t xml:space="preserve">related learning activities, are the following topics covered? Is there an interest </w:t>
      </w:r>
      <w:r w:rsidR="00A055E0">
        <w:rPr>
          <w:color w:val="000000" w:themeColor="text1"/>
          <w:szCs w:val="20"/>
          <w:lang w:val="en-GB"/>
        </w:rPr>
        <w:t>in</w:t>
      </w:r>
      <w:r w:rsidRPr="000F058C">
        <w:rPr>
          <w:color w:val="000000" w:themeColor="text1"/>
          <w:szCs w:val="20"/>
          <w:lang w:val="en-GB"/>
        </w:rPr>
        <w:t xml:space="preserve"> includ</w:t>
      </w:r>
      <w:r w:rsidR="00A055E0">
        <w:rPr>
          <w:color w:val="000000" w:themeColor="text1"/>
          <w:szCs w:val="20"/>
          <w:lang w:val="en-GB"/>
        </w:rPr>
        <w:t>ing</w:t>
      </w:r>
      <w:r w:rsidRPr="000F058C">
        <w:rPr>
          <w:color w:val="000000" w:themeColor="text1"/>
          <w:szCs w:val="20"/>
          <w:lang w:val="en-GB"/>
        </w:rPr>
        <w:t xml:space="preserve"> any of the topics in the future? </w:t>
      </w:r>
    </w:p>
    <w:tbl>
      <w:tblPr>
        <w:tblStyle w:val="TableGrid"/>
        <w:tblW w:w="8660" w:type="dxa"/>
        <w:tblInd w:w="108" w:type="dxa"/>
        <w:tblLook w:val="04A0" w:firstRow="1" w:lastRow="0" w:firstColumn="1" w:lastColumn="0" w:noHBand="0" w:noVBand="1"/>
      </w:tblPr>
      <w:tblGrid>
        <w:gridCol w:w="5766"/>
        <w:gridCol w:w="1546"/>
        <w:gridCol w:w="1348"/>
      </w:tblGrid>
      <w:tr w:rsidR="00AC123C" w:rsidRPr="000F058C" w14:paraId="0B21C6E5" w14:textId="77777777" w:rsidTr="006C32E2">
        <w:trPr>
          <w:trHeight w:val="966"/>
        </w:trPr>
        <w:tc>
          <w:tcPr>
            <w:tcW w:w="5766" w:type="dxa"/>
          </w:tcPr>
          <w:p w14:paraId="44843C78" w14:textId="77777777" w:rsidR="00AC123C" w:rsidRPr="000F058C" w:rsidRDefault="00AC123C" w:rsidP="009A1BCD">
            <w:pPr>
              <w:jc w:val="center"/>
              <w:rPr>
                <w:color w:val="000000" w:themeColor="text1"/>
                <w:szCs w:val="20"/>
              </w:rPr>
            </w:pPr>
            <w:r w:rsidRPr="000F058C">
              <w:rPr>
                <w:color w:val="000000" w:themeColor="text1"/>
                <w:szCs w:val="20"/>
              </w:rPr>
              <w:t>Topic</w:t>
            </w:r>
          </w:p>
        </w:tc>
        <w:tc>
          <w:tcPr>
            <w:tcW w:w="1546" w:type="dxa"/>
          </w:tcPr>
          <w:p w14:paraId="20109692" w14:textId="77777777" w:rsidR="00AC123C" w:rsidRPr="000F058C" w:rsidRDefault="00AC123C" w:rsidP="009A1BCD">
            <w:pPr>
              <w:jc w:val="center"/>
              <w:rPr>
                <w:color w:val="000000" w:themeColor="text1"/>
                <w:szCs w:val="20"/>
              </w:rPr>
            </w:pPr>
            <w:r w:rsidRPr="000F058C">
              <w:rPr>
                <w:color w:val="000000" w:themeColor="text1"/>
                <w:szCs w:val="20"/>
              </w:rPr>
              <w:t xml:space="preserve">Already Offered </w:t>
            </w:r>
          </w:p>
          <w:p w14:paraId="376D23C0" w14:textId="77777777" w:rsidR="00AC123C" w:rsidRPr="000F058C" w:rsidRDefault="00AC123C" w:rsidP="009A1BCD">
            <w:pPr>
              <w:jc w:val="center"/>
              <w:rPr>
                <w:color w:val="000000" w:themeColor="text1"/>
                <w:szCs w:val="20"/>
              </w:rPr>
            </w:pPr>
            <w:r w:rsidRPr="000F058C">
              <w:rPr>
                <w:color w:val="000000" w:themeColor="text1"/>
                <w:szCs w:val="20"/>
              </w:rPr>
              <w:t>(yes or no)</w:t>
            </w:r>
          </w:p>
        </w:tc>
        <w:tc>
          <w:tcPr>
            <w:tcW w:w="1348" w:type="dxa"/>
          </w:tcPr>
          <w:p w14:paraId="710145E1" w14:textId="77777777" w:rsidR="00AC123C" w:rsidRPr="000F058C" w:rsidRDefault="00AC123C" w:rsidP="009A1BCD">
            <w:pPr>
              <w:jc w:val="center"/>
              <w:rPr>
                <w:color w:val="000000" w:themeColor="text1"/>
                <w:szCs w:val="20"/>
              </w:rPr>
            </w:pPr>
            <w:r w:rsidRPr="000F058C">
              <w:rPr>
                <w:color w:val="000000" w:themeColor="text1"/>
                <w:szCs w:val="20"/>
              </w:rPr>
              <w:t xml:space="preserve">Future Interest </w:t>
            </w:r>
          </w:p>
          <w:p w14:paraId="58E2AD5E" w14:textId="77777777" w:rsidR="00AC123C" w:rsidRPr="000F058C" w:rsidRDefault="00AC123C" w:rsidP="009A1BCD">
            <w:pPr>
              <w:jc w:val="center"/>
              <w:rPr>
                <w:color w:val="000000" w:themeColor="text1"/>
                <w:szCs w:val="20"/>
              </w:rPr>
            </w:pPr>
            <w:r w:rsidRPr="000F058C">
              <w:rPr>
                <w:color w:val="000000" w:themeColor="text1"/>
                <w:szCs w:val="20"/>
              </w:rPr>
              <w:t>(yes or no)</w:t>
            </w:r>
          </w:p>
        </w:tc>
      </w:tr>
      <w:tr w:rsidR="00AC123C" w:rsidRPr="000F058C" w14:paraId="6B4FA1EA" w14:textId="77777777" w:rsidTr="006C32E2">
        <w:trPr>
          <w:trHeight w:val="367"/>
        </w:trPr>
        <w:tc>
          <w:tcPr>
            <w:tcW w:w="5766" w:type="dxa"/>
          </w:tcPr>
          <w:p w14:paraId="29D7E734" w14:textId="77777777" w:rsidR="00AC123C" w:rsidRPr="000F058C" w:rsidRDefault="00AC123C" w:rsidP="009A1BCD">
            <w:pPr>
              <w:jc w:val="left"/>
              <w:rPr>
                <w:b/>
                <w:color w:val="000000" w:themeColor="text1"/>
                <w:szCs w:val="20"/>
              </w:rPr>
            </w:pPr>
            <w:r w:rsidRPr="000F058C">
              <w:rPr>
                <w:color w:val="000000" w:themeColor="text1"/>
                <w:szCs w:val="20"/>
              </w:rPr>
              <w:t>Fundamentals of Climate Change Science</w:t>
            </w:r>
          </w:p>
        </w:tc>
        <w:tc>
          <w:tcPr>
            <w:tcW w:w="1546" w:type="dxa"/>
          </w:tcPr>
          <w:p w14:paraId="5ACD8F94" w14:textId="77777777" w:rsidR="00AC123C" w:rsidRPr="000F058C" w:rsidRDefault="00AC123C" w:rsidP="009A1BCD">
            <w:pPr>
              <w:rPr>
                <w:b/>
                <w:color w:val="000000" w:themeColor="text1"/>
                <w:szCs w:val="20"/>
              </w:rPr>
            </w:pPr>
          </w:p>
        </w:tc>
        <w:tc>
          <w:tcPr>
            <w:tcW w:w="1348" w:type="dxa"/>
          </w:tcPr>
          <w:p w14:paraId="1B0A0ADE" w14:textId="77777777" w:rsidR="00AC123C" w:rsidRPr="000F058C" w:rsidRDefault="00AC123C" w:rsidP="009A1BCD">
            <w:pPr>
              <w:rPr>
                <w:b/>
                <w:color w:val="000000" w:themeColor="text1"/>
                <w:szCs w:val="20"/>
              </w:rPr>
            </w:pPr>
          </w:p>
        </w:tc>
      </w:tr>
      <w:tr w:rsidR="00AC123C" w:rsidRPr="000F058C" w14:paraId="253854FB" w14:textId="77777777" w:rsidTr="006C32E2">
        <w:trPr>
          <w:trHeight w:val="353"/>
        </w:trPr>
        <w:tc>
          <w:tcPr>
            <w:tcW w:w="5766" w:type="dxa"/>
          </w:tcPr>
          <w:p w14:paraId="690381D8" w14:textId="77777777" w:rsidR="00AC123C" w:rsidRPr="000F058C" w:rsidRDefault="00AC123C" w:rsidP="009A1BCD">
            <w:pPr>
              <w:jc w:val="left"/>
              <w:rPr>
                <w:b/>
                <w:color w:val="000000" w:themeColor="text1"/>
                <w:szCs w:val="20"/>
              </w:rPr>
            </w:pPr>
            <w:r w:rsidRPr="000F058C">
              <w:rPr>
                <w:color w:val="000000" w:themeColor="text1"/>
                <w:szCs w:val="20"/>
              </w:rPr>
              <w:t>Predicting Climate Change Variability</w:t>
            </w:r>
          </w:p>
        </w:tc>
        <w:tc>
          <w:tcPr>
            <w:tcW w:w="1546" w:type="dxa"/>
          </w:tcPr>
          <w:p w14:paraId="469934C7" w14:textId="77777777" w:rsidR="00AC123C" w:rsidRPr="000F058C" w:rsidRDefault="00AC123C" w:rsidP="009A1BCD">
            <w:pPr>
              <w:rPr>
                <w:b/>
                <w:color w:val="000000" w:themeColor="text1"/>
                <w:szCs w:val="20"/>
              </w:rPr>
            </w:pPr>
          </w:p>
        </w:tc>
        <w:tc>
          <w:tcPr>
            <w:tcW w:w="1348" w:type="dxa"/>
          </w:tcPr>
          <w:p w14:paraId="7E8A930D" w14:textId="77777777" w:rsidR="00AC123C" w:rsidRPr="000F058C" w:rsidRDefault="00AC123C" w:rsidP="009A1BCD">
            <w:pPr>
              <w:rPr>
                <w:b/>
                <w:color w:val="000000" w:themeColor="text1"/>
                <w:szCs w:val="20"/>
              </w:rPr>
            </w:pPr>
          </w:p>
        </w:tc>
      </w:tr>
      <w:tr w:rsidR="00AC123C" w:rsidRPr="000F058C" w14:paraId="6978DE1C" w14:textId="77777777" w:rsidTr="006C32E2">
        <w:trPr>
          <w:trHeight w:val="353"/>
        </w:trPr>
        <w:tc>
          <w:tcPr>
            <w:tcW w:w="5766" w:type="dxa"/>
          </w:tcPr>
          <w:p w14:paraId="7D20F360" w14:textId="77777777" w:rsidR="00AC123C" w:rsidRPr="000F058C" w:rsidRDefault="00AC123C" w:rsidP="009A1BCD">
            <w:pPr>
              <w:jc w:val="left"/>
              <w:rPr>
                <w:b/>
                <w:color w:val="000000" w:themeColor="text1"/>
                <w:szCs w:val="20"/>
              </w:rPr>
            </w:pPr>
            <w:r w:rsidRPr="000F058C">
              <w:rPr>
                <w:color w:val="000000" w:themeColor="text1"/>
                <w:szCs w:val="20"/>
              </w:rPr>
              <w:t>Vulnerability and Adaptive Capacity Assessment</w:t>
            </w:r>
          </w:p>
        </w:tc>
        <w:tc>
          <w:tcPr>
            <w:tcW w:w="1546" w:type="dxa"/>
          </w:tcPr>
          <w:p w14:paraId="7425B40A" w14:textId="77777777" w:rsidR="00AC123C" w:rsidRPr="000F058C" w:rsidRDefault="00AC123C" w:rsidP="009A1BCD">
            <w:pPr>
              <w:rPr>
                <w:b/>
                <w:color w:val="000000" w:themeColor="text1"/>
                <w:szCs w:val="20"/>
              </w:rPr>
            </w:pPr>
          </w:p>
        </w:tc>
        <w:tc>
          <w:tcPr>
            <w:tcW w:w="1348" w:type="dxa"/>
          </w:tcPr>
          <w:p w14:paraId="6578E1BC" w14:textId="77777777" w:rsidR="00AC123C" w:rsidRPr="000F058C" w:rsidRDefault="00AC123C" w:rsidP="009A1BCD">
            <w:pPr>
              <w:rPr>
                <w:b/>
                <w:color w:val="000000" w:themeColor="text1"/>
                <w:szCs w:val="20"/>
              </w:rPr>
            </w:pPr>
          </w:p>
        </w:tc>
      </w:tr>
      <w:tr w:rsidR="00AC123C" w:rsidRPr="000F058C" w14:paraId="627D901C" w14:textId="77777777" w:rsidTr="006C32E2">
        <w:trPr>
          <w:trHeight w:val="367"/>
        </w:trPr>
        <w:tc>
          <w:tcPr>
            <w:tcW w:w="5766" w:type="dxa"/>
          </w:tcPr>
          <w:p w14:paraId="5CEDB8D4" w14:textId="77777777" w:rsidR="00AC123C" w:rsidRPr="000F058C" w:rsidRDefault="00AC123C" w:rsidP="009A1BCD">
            <w:pPr>
              <w:jc w:val="left"/>
              <w:rPr>
                <w:b/>
                <w:color w:val="000000" w:themeColor="text1"/>
                <w:szCs w:val="20"/>
              </w:rPr>
            </w:pPr>
            <w:r w:rsidRPr="000F058C">
              <w:rPr>
                <w:color w:val="000000" w:themeColor="text1"/>
                <w:szCs w:val="20"/>
              </w:rPr>
              <w:t>Adaptive and Climate Resilient Decision-making</w:t>
            </w:r>
          </w:p>
        </w:tc>
        <w:tc>
          <w:tcPr>
            <w:tcW w:w="1546" w:type="dxa"/>
          </w:tcPr>
          <w:p w14:paraId="26D882FF" w14:textId="77777777" w:rsidR="00AC123C" w:rsidRPr="000F058C" w:rsidRDefault="00AC123C" w:rsidP="009A1BCD">
            <w:pPr>
              <w:rPr>
                <w:b/>
                <w:color w:val="000000" w:themeColor="text1"/>
                <w:szCs w:val="20"/>
              </w:rPr>
            </w:pPr>
          </w:p>
        </w:tc>
        <w:tc>
          <w:tcPr>
            <w:tcW w:w="1348" w:type="dxa"/>
          </w:tcPr>
          <w:p w14:paraId="5B262C47" w14:textId="77777777" w:rsidR="00AC123C" w:rsidRPr="000F058C" w:rsidRDefault="00AC123C" w:rsidP="009A1BCD">
            <w:pPr>
              <w:rPr>
                <w:b/>
                <w:color w:val="000000" w:themeColor="text1"/>
                <w:szCs w:val="20"/>
              </w:rPr>
            </w:pPr>
          </w:p>
        </w:tc>
      </w:tr>
      <w:tr w:rsidR="00AC123C" w:rsidRPr="000F058C" w14:paraId="7E712CA7" w14:textId="77777777" w:rsidTr="006C32E2">
        <w:trPr>
          <w:trHeight w:val="353"/>
        </w:trPr>
        <w:tc>
          <w:tcPr>
            <w:tcW w:w="5766" w:type="dxa"/>
          </w:tcPr>
          <w:p w14:paraId="060E66BB" w14:textId="77777777" w:rsidR="00AC123C" w:rsidRPr="000F058C" w:rsidRDefault="00AC123C" w:rsidP="009A1BCD">
            <w:pPr>
              <w:jc w:val="left"/>
              <w:rPr>
                <w:b/>
                <w:color w:val="000000" w:themeColor="text1"/>
                <w:szCs w:val="20"/>
              </w:rPr>
            </w:pPr>
            <w:r w:rsidRPr="000F058C">
              <w:rPr>
                <w:color w:val="000000" w:themeColor="text1"/>
                <w:szCs w:val="20"/>
              </w:rPr>
              <w:t>Climate Change and Disaster Risk Management</w:t>
            </w:r>
          </w:p>
        </w:tc>
        <w:tc>
          <w:tcPr>
            <w:tcW w:w="1546" w:type="dxa"/>
          </w:tcPr>
          <w:p w14:paraId="7187BE44" w14:textId="77777777" w:rsidR="00AC123C" w:rsidRPr="000F058C" w:rsidRDefault="00AC123C" w:rsidP="009A1BCD">
            <w:pPr>
              <w:rPr>
                <w:b/>
                <w:color w:val="000000" w:themeColor="text1"/>
                <w:szCs w:val="20"/>
              </w:rPr>
            </w:pPr>
          </w:p>
        </w:tc>
        <w:tc>
          <w:tcPr>
            <w:tcW w:w="1348" w:type="dxa"/>
          </w:tcPr>
          <w:p w14:paraId="7F9B2897" w14:textId="77777777" w:rsidR="00AC123C" w:rsidRPr="000F058C" w:rsidRDefault="00AC123C" w:rsidP="009A1BCD">
            <w:pPr>
              <w:rPr>
                <w:b/>
                <w:color w:val="000000" w:themeColor="text1"/>
                <w:szCs w:val="20"/>
              </w:rPr>
            </w:pPr>
          </w:p>
        </w:tc>
      </w:tr>
      <w:tr w:rsidR="00AC123C" w:rsidRPr="000F058C" w14:paraId="2356F8C0" w14:textId="77777777" w:rsidTr="006C32E2">
        <w:trPr>
          <w:trHeight w:val="367"/>
        </w:trPr>
        <w:tc>
          <w:tcPr>
            <w:tcW w:w="5766" w:type="dxa"/>
          </w:tcPr>
          <w:p w14:paraId="56CAEFFD" w14:textId="77777777" w:rsidR="00AC123C" w:rsidRPr="000F058C" w:rsidRDefault="00AC123C" w:rsidP="009A1BCD">
            <w:pPr>
              <w:jc w:val="left"/>
              <w:rPr>
                <w:b/>
                <w:color w:val="000000" w:themeColor="text1"/>
                <w:szCs w:val="20"/>
              </w:rPr>
            </w:pPr>
            <w:r w:rsidRPr="000F058C">
              <w:rPr>
                <w:color w:val="000000" w:themeColor="text1"/>
                <w:szCs w:val="20"/>
              </w:rPr>
              <w:t>Climate Change and Population Dynamics</w:t>
            </w:r>
          </w:p>
        </w:tc>
        <w:tc>
          <w:tcPr>
            <w:tcW w:w="1546" w:type="dxa"/>
          </w:tcPr>
          <w:p w14:paraId="42659759" w14:textId="77777777" w:rsidR="00AC123C" w:rsidRPr="000F058C" w:rsidRDefault="00AC123C" w:rsidP="009A1BCD">
            <w:pPr>
              <w:rPr>
                <w:b/>
                <w:color w:val="000000" w:themeColor="text1"/>
                <w:szCs w:val="20"/>
              </w:rPr>
            </w:pPr>
          </w:p>
        </w:tc>
        <w:tc>
          <w:tcPr>
            <w:tcW w:w="1348" w:type="dxa"/>
          </w:tcPr>
          <w:p w14:paraId="4E6C1463" w14:textId="77777777" w:rsidR="00AC123C" w:rsidRPr="000F058C" w:rsidRDefault="00AC123C" w:rsidP="009A1BCD">
            <w:pPr>
              <w:rPr>
                <w:b/>
                <w:color w:val="000000" w:themeColor="text1"/>
                <w:szCs w:val="20"/>
              </w:rPr>
            </w:pPr>
          </w:p>
        </w:tc>
      </w:tr>
      <w:tr w:rsidR="00AC123C" w:rsidRPr="000F058C" w14:paraId="5CA0C23B" w14:textId="77777777" w:rsidTr="006C32E2">
        <w:trPr>
          <w:trHeight w:val="353"/>
        </w:trPr>
        <w:tc>
          <w:tcPr>
            <w:tcW w:w="5766" w:type="dxa"/>
          </w:tcPr>
          <w:p w14:paraId="5A91AEF9" w14:textId="77777777" w:rsidR="00AC123C" w:rsidRPr="000F058C" w:rsidRDefault="00AC123C" w:rsidP="009A1BCD">
            <w:pPr>
              <w:jc w:val="left"/>
              <w:rPr>
                <w:b/>
                <w:color w:val="000000" w:themeColor="text1"/>
                <w:szCs w:val="20"/>
              </w:rPr>
            </w:pPr>
            <w:r w:rsidRPr="000F058C">
              <w:rPr>
                <w:color w:val="000000" w:themeColor="text1"/>
                <w:szCs w:val="20"/>
              </w:rPr>
              <w:t>Green House Gas Inventory Development</w:t>
            </w:r>
          </w:p>
        </w:tc>
        <w:tc>
          <w:tcPr>
            <w:tcW w:w="1546" w:type="dxa"/>
          </w:tcPr>
          <w:p w14:paraId="21F25C67" w14:textId="77777777" w:rsidR="00AC123C" w:rsidRPr="000F058C" w:rsidRDefault="00AC123C" w:rsidP="009A1BCD">
            <w:pPr>
              <w:rPr>
                <w:b/>
                <w:color w:val="000000" w:themeColor="text1"/>
                <w:szCs w:val="20"/>
              </w:rPr>
            </w:pPr>
          </w:p>
        </w:tc>
        <w:tc>
          <w:tcPr>
            <w:tcW w:w="1348" w:type="dxa"/>
          </w:tcPr>
          <w:p w14:paraId="69CF9C01" w14:textId="77777777" w:rsidR="00AC123C" w:rsidRPr="000F058C" w:rsidRDefault="00AC123C" w:rsidP="009A1BCD">
            <w:pPr>
              <w:rPr>
                <w:b/>
                <w:color w:val="000000" w:themeColor="text1"/>
                <w:szCs w:val="20"/>
              </w:rPr>
            </w:pPr>
          </w:p>
        </w:tc>
      </w:tr>
      <w:tr w:rsidR="00AC123C" w:rsidRPr="000F058C" w14:paraId="020127A4" w14:textId="77777777" w:rsidTr="006C32E2">
        <w:trPr>
          <w:trHeight w:val="353"/>
        </w:trPr>
        <w:tc>
          <w:tcPr>
            <w:tcW w:w="5766" w:type="dxa"/>
          </w:tcPr>
          <w:p w14:paraId="1E48328B" w14:textId="77777777" w:rsidR="00AC123C" w:rsidRPr="000F058C" w:rsidRDefault="00AC123C" w:rsidP="009A1BCD">
            <w:pPr>
              <w:jc w:val="left"/>
              <w:rPr>
                <w:b/>
                <w:color w:val="000000" w:themeColor="text1"/>
                <w:szCs w:val="20"/>
              </w:rPr>
            </w:pPr>
            <w:r w:rsidRPr="000F058C">
              <w:rPr>
                <w:color w:val="000000" w:themeColor="text1"/>
                <w:szCs w:val="20"/>
              </w:rPr>
              <w:t>Mitigation and Emission Reduction Strategies</w:t>
            </w:r>
          </w:p>
        </w:tc>
        <w:tc>
          <w:tcPr>
            <w:tcW w:w="1546" w:type="dxa"/>
          </w:tcPr>
          <w:p w14:paraId="52C7C18E" w14:textId="77777777" w:rsidR="00AC123C" w:rsidRPr="000F058C" w:rsidRDefault="00AC123C" w:rsidP="009A1BCD">
            <w:pPr>
              <w:rPr>
                <w:b/>
                <w:color w:val="000000" w:themeColor="text1"/>
                <w:szCs w:val="20"/>
              </w:rPr>
            </w:pPr>
          </w:p>
        </w:tc>
        <w:tc>
          <w:tcPr>
            <w:tcW w:w="1348" w:type="dxa"/>
          </w:tcPr>
          <w:p w14:paraId="5459543A" w14:textId="77777777" w:rsidR="00AC123C" w:rsidRPr="000F058C" w:rsidRDefault="00AC123C" w:rsidP="009A1BCD">
            <w:pPr>
              <w:rPr>
                <w:b/>
                <w:color w:val="000000" w:themeColor="text1"/>
                <w:szCs w:val="20"/>
              </w:rPr>
            </w:pPr>
          </w:p>
        </w:tc>
      </w:tr>
      <w:tr w:rsidR="00AC123C" w:rsidRPr="000F058C" w14:paraId="6899187F" w14:textId="77777777" w:rsidTr="006C32E2">
        <w:trPr>
          <w:trHeight w:val="367"/>
        </w:trPr>
        <w:tc>
          <w:tcPr>
            <w:tcW w:w="5766" w:type="dxa"/>
          </w:tcPr>
          <w:p w14:paraId="015A67A5" w14:textId="77777777" w:rsidR="00AC123C" w:rsidRPr="000F058C" w:rsidRDefault="00AC123C" w:rsidP="009A1BCD">
            <w:pPr>
              <w:jc w:val="left"/>
              <w:rPr>
                <w:b/>
                <w:color w:val="000000" w:themeColor="text1"/>
                <w:szCs w:val="20"/>
              </w:rPr>
            </w:pPr>
            <w:r w:rsidRPr="000F058C">
              <w:rPr>
                <w:color w:val="000000" w:themeColor="text1"/>
                <w:szCs w:val="20"/>
              </w:rPr>
              <w:t>REDD</w:t>
            </w:r>
          </w:p>
        </w:tc>
        <w:tc>
          <w:tcPr>
            <w:tcW w:w="1546" w:type="dxa"/>
          </w:tcPr>
          <w:p w14:paraId="0446C6BE" w14:textId="77777777" w:rsidR="00AC123C" w:rsidRPr="000F058C" w:rsidRDefault="00AC123C" w:rsidP="009A1BCD">
            <w:pPr>
              <w:rPr>
                <w:b/>
                <w:color w:val="000000" w:themeColor="text1"/>
                <w:szCs w:val="20"/>
              </w:rPr>
            </w:pPr>
          </w:p>
        </w:tc>
        <w:tc>
          <w:tcPr>
            <w:tcW w:w="1348" w:type="dxa"/>
          </w:tcPr>
          <w:p w14:paraId="2A430810" w14:textId="77777777" w:rsidR="00AC123C" w:rsidRPr="000F058C" w:rsidRDefault="00AC123C" w:rsidP="009A1BCD">
            <w:pPr>
              <w:rPr>
                <w:b/>
                <w:color w:val="000000" w:themeColor="text1"/>
                <w:szCs w:val="20"/>
              </w:rPr>
            </w:pPr>
          </w:p>
        </w:tc>
      </w:tr>
      <w:tr w:rsidR="00AC123C" w:rsidRPr="000F058C" w14:paraId="38F2CCB6" w14:textId="77777777" w:rsidTr="006C32E2">
        <w:trPr>
          <w:trHeight w:val="353"/>
        </w:trPr>
        <w:tc>
          <w:tcPr>
            <w:tcW w:w="5766" w:type="dxa"/>
          </w:tcPr>
          <w:p w14:paraId="544DA584" w14:textId="77777777" w:rsidR="00AC123C" w:rsidRPr="000F058C" w:rsidRDefault="00AC123C" w:rsidP="009A1BCD">
            <w:pPr>
              <w:jc w:val="left"/>
              <w:rPr>
                <w:b/>
                <w:color w:val="000000" w:themeColor="text1"/>
                <w:szCs w:val="20"/>
              </w:rPr>
            </w:pPr>
            <w:r w:rsidRPr="000F058C">
              <w:rPr>
                <w:color w:val="000000" w:themeColor="text1"/>
                <w:szCs w:val="20"/>
              </w:rPr>
              <w:lastRenderedPageBreak/>
              <w:t>Green Economy, Growth and Jobs</w:t>
            </w:r>
          </w:p>
        </w:tc>
        <w:tc>
          <w:tcPr>
            <w:tcW w:w="1546" w:type="dxa"/>
          </w:tcPr>
          <w:p w14:paraId="41D38994" w14:textId="77777777" w:rsidR="00AC123C" w:rsidRPr="000F058C" w:rsidRDefault="00AC123C" w:rsidP="009A1BCD">
            <w:pPr>
              <w:rPr>
                <w:b/>
                <w:color w:val="000000" w:themeColor="text1"/>
                <w:szCs w:val="20"/>
              </w:rPr>
            </w:pPr>
          </w:p>
        </w:tc>
        <w:tc>
          <w:tcPr>
            <w:tcW w:w="1348" w:type="dxa"/>
          </w:tcPr>
          <w:p w14:paraId="6B51B753" w14:textId="77777777" w:rsidR="00AC123C" w:rsidRPr="000F058C" w:rsidRDefault="00AC123C" w:rsidP="009A1BCD">
            <w:pPr>
              <w:rPr>
                <w:b/>
                <w:color w:val="000000" w:themeColor="text1"/>
                <w:szCs w:val="20"/>
              </w:rPr>
            </w:pPr>
          </w:p>
        </w:tc>
      </w:tr>
      <w:tr w:rsidR="00AC123C" w:rsidRPr="000F058C" w14:paraId="6BD89B7A" w14:textId="77777777" w:rsidTr="006C32E2">
        <w:trPr>
          <w:trHeight w:val="367"/>
        </w:trPr>
        <w:tc>
          <w:tcPr>
            <w:tcW w:w="5766" w:type="dxa"/>
          </w:tcPr>
          <w:p w14:paraId="55A428C6" w14:textId="77777777" w:rsidR="00AC123C" w:rsidRPr="000F058C" w:rsidRDefault="00AC123C" w:rsidP="009A1BCD">
            <w:pPr>
              <w:jc w:val="left"/>
              <w:rPr>
                <w:b/>
                <w:color w:val="000000" w:themeColor="text1"/>
                <w:szCs w:val="20"/>
              </w:rPr>
            </w:pPr>
            <w:r w:rsidRPr="000F058C">
              <w:rPr>
                <w:color w:val="000000" w:themeColor="text1"/>
                <w:szCs w:val="20"/>
              </w:rPr>
              <w:t>Development of a Climate Investment Plan</w:t>
            </w:r>
          </w:p>
        </w:tc>
        <w:tc>
          <w:tcPr>
            <w:tcW w:w="1546" w:type="dxa"/>
          </w:tcPr>
          <w:p w14:paraId="15BD18C9" w14:textId="77777777" w:rsidR="00AC123C" w:rsidRPr="000F058C" w:rsidRDefault="00AC123C" w:rsidP="009A1BCD">
            <w:pPr>
              <w:rPr>
                <w:b/>
                <w:color w:val="000000" w:themeColor="text1"/>
                <w:szCs w:val="20"/>
              </w:rPr>
            </w:pPr>
          </w:p>
        </w:tc>
        <w:tc>
          <w:tcPr>
            <w:tcW w:w="1348" w:type="dxa"/>
          </w:tcPr>
          <w:p w14:paraId="126C9D3B" w14:textId="77777777" w:rsidR="00AC123C" w:rsidRPr="000F058C" w:rsidRDefault="00AC123C" w:rsidP="009A1BCD">
            <w:pPr>
              <w:rPr>
                <w:b/>
                <w:color w:val="000000" w:themeColor="text1"/>
                <w:szCs w:val="20"/>
              </w:rPr>
            </w:pPr>
          </w:p>
        </w:tc>
      </w:tr>
      <w:tr w:rsidR="00AC123C" w:rsidRPr="000F058C" w14:paraId="250610F4" w14:textId="77777777" w:rsidTr="006C32E2">
        <w:trPr>
          <w:trHeight w:val="353"/>
        </w:trPr>
        <w:tc>
          <w:tcPr>
            <w:tcW w:w="5766" w:type="dxa"/>
          </w:tcPr>
          <w:p w14:paraId="6FD17640" w14:textId="77777777" w:rsidR="00AC123C" w:rsidRPr="000F058C" w:rsidRDefault="00AC123C" w:rsidP="009A1BCD">
            <w:pPr>
              <w:jc w:val="left"/>
              <w:rPr>
                <w:b/>
                <w:color w:val="000000" w:themeColor="text1"/>
                <w:szCs w:val="20"/>
              </w:rPr>
            </w:pPr>
            <w:r w:rsidRPr="000F058C">
              <w:rPr>
                <w:color w:val="000000" w:themeColor="text1"/>
                <w:szCs w:val="20"/>
              </w:rPr>
              <w:t>International Climate Change Funding</w:t>
            </w:r>
          </w:p>
        </w:tc>
        <w:tc>
          <w:tcPr>
            <w:tcW w:w="1546" w:type="dxa"/>
          </w:tcPr>
          <w:p w14:paraId="51B27AD9" w14:textId="77777777" w:rsidR="00AC123C" w:rsidRPr="000F058C" w:rsidRDefault="00AC123C" w:rsidP="009A1BCD">
            <w:pPr>
              <w:rPr>
                <w:b/>
                <w:color w:val="000000" w:themeColor="text1"/>
                <w:szCs w:val="20"/>
              </w:rPr>
            </w:pPr>
          </w:p>
        </w:tc>
        <w:tc>
          <w:tcPr>
            <w:tcW w:w="1348" w:type="dxa"/>
          </w:tcPr>
          <w:p w14:paraId="471FAB93" w14:textId="77777777" w:rsidR="00AC123C" w:rsidRPr="000F058C" w:rsidRDefault="00AC123C" w:rsidP="009A1BCD">
            <w:pPr>
              <w:rPr>
                <w:b/>
                <w:color w:val="000000" w:themeColor="text1"/>
                <w:szCs w:val="20"/>
              </w:rPr>
            </w:pPr>
          </w:p>
        </w:tc>
      </w:tr>
      <w:tr w:rsidR="00AC123C" w:rsidRPr="000F058C" w14:paraId="012F0E9B" w14:textId="77777777" w:rsidTr="006C32E2">
        <w:trPr>
          <w:trHeight w:val="367"/>
        </w:trPr>
        <w:tc>
          <w:tcPr>
            <w:tcW w:w="5766" w:type="dxa"/>
          </w:tcPr>
          <w:p w14:paraId="74C51F5A" w14:textId="77777777" w:rsidR="00AC123C" w:rsidRPr="000F058C" w:rsidRDefault="00AC123C" w:rsidP="009A1BCD">
            <w:pPr>
              <w:jc w:val="left"/>
              <w:rPr>
                <w:b/>
                <w:color w:val="000000" w:themeColor="text1"/>
                <w:szCs w:val="20"/>
              </w:rPr>
            </w:pPr>
            <w:r w:rsidRPr="000F058C">
              <w:rPr>
                <w:color w:val="000000" w:themeColor="text1"/>
                <w:szCs w:val="20"/>
              </w:rPr>
              <w:t>Carbon Markets and CDM</w:t>
            </w:r>
          </w:p>
        </w:tc>
        <w:tc>
          <w:tcPr>
            <w:tcW w:w="1546" w:type="dxa"/>
          </w:tcPr>
          <w:p w14:paraId="4950C12C" w14:textId="77777777" w:rsidR="00AC123C" w:rsidRPr="000F058C" w:rsidRDefault="00AC123C" w:rsidP="009A1BCD">
            <w:pPr>
              <w:rPr>
                <w:b/>
                <w:color w:val="000000" w:themeColor="text1"/>
                <w:szCs w:val="20"/>
              </w:rPr>
            </w:pPr>
          </w:p>
        </w:tc>
        <w:tc>
          <w:tcPr>
            <w:tcW w:w="1348" w:type="dxa"/>
          </w:tcPr>
          <w:p w14:paraId="3A0F8A07" w14:textId="77777777" w:rsidR="00AC123C" w:rsidRPr="000F058C" w:rsidRDefault="00AC123C" w:rsidP="009A1BCD">
            <w:pPr>
              <w:rPr>
                <w:b/>
                <w:color w:val="000000" w:themeColor="text1"/>
                <w:szCs w:val="20"/>
              </w:rPr>
            </w:pPr>
          </w:p>
        </w:tc>
      </w:tr>
      <w:tr w:rsidR="00AC123C" w:rsidRPr="000F058C" w14:paraId="19387684" w14:textId="77777777" w:rsidTr="006C32E2">
        <w:trPr>
          <w:trHeight w:val="353"/>
        </w:trPr>
        <w:tc>
          <w:tcPr>
            <w:tcW w:w="5766" w:type="dxa"/>
          </w:tcPr>
          <w:p w14:paraId="054FFE8B" w14:textId="77777777" w:rsidR="00AC123C" w:rsidRPr="000F058C" w:rsidRDefault="00AC123C" w:rsidP="009A1BCD">
            <w:pPr>
              <w:jc w:val="left"/>
              <w:rPr>
                <w:b/>
                <w:color w:val="000000" w:themeColor="text1"/>
                <w:szCs w:val="20"/>
              </w:rPr>
            </w:pPr>
            <w:r w:rsidRPr="000F058C">
              <w:rPr>
                <w:color w:val="000000" w:themeColor="text1"/>
                <w:szCs w:val="20"/>
              </w:rPr>
              <w:t>International Law to Address Climate Change</w:t>
            </w:r>
          </w:p>
        </w:tc>
        <w:tc>
          <w:tcPr>
            <w:tcW w:w="1546" w:type="dxa"/>
          </w:tcPr>
          <w:p w14:paraId="68E4D0BE" w14:textId="77777777" w:rsidR="00AC123C" w:rsidRPr="000F058C" w:rsidRDefault="00AC123C" w:rsidP="009A1BCD">
            <w:pPr>
              <w:rPr>
                <w:b/>
                <w:color w:val="000000" w:themeColor="text1"/>
                <w:szCs w:val="20"/>
              </w:rPr>
            </w:pPr>
          </w:p>
        </w:tc>
        <w:tc>
          <w:tcPr>
            <w:tcW w:w="1348" w:type="dxa"/>
          </w:tcPr>
          <w:p w14:paraId="2D2901D8" w14:textId="77777777" w:rsidR="00AC123C" w:rsidRPr="000F058C" w:rsidRDefault="00AC123C" w:rsidP="009A1BCD">
            <w:pPr>
              <w:rPr>
                <w:b/>
                <w:color w:val="000000" w:themeColor="text1"/>
                <w:szCs w:val="20"/>
              </w:rPr>
            </w:pPr>
          </w:p>
        </w:tc>
      </w:tr>
      <w:tr w:rsidR="00AC123C" w:rsidRPr="000F058C" w14:paraId="10BF388A" w14:textId="77777777" w:rsidTr="006C32E2">
        <w:trPr>
          <w:trHeight w:val="367"/>
        </w:trPr>
        <w:tc>
          <w:tcPr>
            <w:tcW w:w="5766" w:type="dxa"/>
          </w:tcPr>
          <w:p w14:paraId="26275E87" w14:textId="77777777" w:rsidR="00AC123C" w:rsidRPr="000F058C" w:rsidRDefault="00AC123C" w:rsidP="009A1BCD">
            <w:pPr>
              <w:jc w:val="left"/>
              <w:rPr>
                <w:color w:val="000000" w:themeColor="text1"/>
                <w:szCs w:val="20"/>
              </w:rPr>
            </w:pPr>
            <w:r w:rsidRPr="000F058C">
              <w:rPr>
                <w:color w:val="000000" w:themeColor="text1"/>
                <w:szCs w:val="20"/>
              </w:rPr>
              <w:t>Green Technologies/Renewable Energies</w:t>
            </w:r>
          </w:p>
        </w:tc>
        <w:tc>
          <w:tcPr>
            <w:tcW w:w="1546" w:type="dxa"/>
          </w:tcPr>
          <w:p w14:paraId="4F6219D7" w14:textId="77777777" w:rsidR="00AC123C" w:rsidRPr="000F058C" w:rsidRDefault="00AC123C" w:rsidP="009A1BCD">
            <w:pPr>
              <w:rPr>
                <w:b/>
                <w:color w:val="000000" w:themeColor="text1"/>
                <w:szCs w:val="20"/>
              </w:rPr>
            </w:pPr>
          </w:p>
        </w:tc>
        <w:tc>
          <w:tcPr>
            <w:tcW w:w="1348" w:type="dxa"/>
          </w:tcPr>
          <w:p w14:paraId="01861ACF" w14:textId="77777777" w:rsidR="00AC123C" w:rsidRPr="000F058C" w:rsidRDefault="00AC123C" w:rsidP="009A1BCD">
            <w:pPr>
              <w:rPr>
                <w:b/>
                <w:color w:val="000000" w:themeColor="text1"/>
                <w:szCs w:val="20"/>
              </w:rPr>
            </w:pPr>
          </w:p>
        </w:tc>
      </w:tr>
      <w:tr w:rsidR="00AC123C" w:rsidRPr="000F058C" w14:paraId="0425E26C" w14:textId="77777777" w:rsidTr="006C32E2">
        <w:trPr>
          <w:trHeight w:val="353"/>
        </w:trPr>
        <w:tc>
          <w:tcPr>
            <w:tcW w:w="5766" w:type="dxa"/>
          </w:tcPr>
          <w:p w14:paraId="12E8C899" w14:textId="77777777" w:rsidR="00AC123C" w:rsidRPr="000F058C" w:rsidRDefault="00AC123C" w:rsidP="009A1BCD">
            <w:pPr>
              <w:jc w:val="left"/>
              <w:rPr>
                <w:color w:val="000000" w:themeColor="text1"/>
                <w:szCs w:val="20"/>
              </w:rPr>
            </w:pPr>
            <w:r w:rsidRPr="000F058C">
              <w:rPr>
                <w:color w:val="000000" w:themeColor="text1"/>
                <w:szCs w:val="20"/>
              </w:rPr>
              <w:t>Social Dimensions of Climate Change</w:t>
            </w:r>
          </w:p>
        </w:tc>
        <w:tc>
          <w:tcPr>
            <w:tcW w:w="1546" w:type="dxa"/>
          </w:tcPr>
          <w:p w14:paraId="076458FC" w14:textId="77777777" w:rsidR="00AC123C" w:rsidRPr="000F058C" w:rsidRDefault="00AC123C" w:rsidP="009A1BCD">
            <w:pPr>
              <w:rPr>
                <w:b/>
                <w:color w:val="000000" w:themeColor="text1"/>
                <w:szCs w:val="20"/>
              </w:rPr>
            </w:pPr>
          </w:p>
        </w:tc>
        <w:tc>
          <w:tcPr>
            <w:tcW w:w="1348" w:type="dxa"/>
          </w:tcPr>
          <w:p w14:paraId="2FB66AA4" w14:textId="77777777" w:rsidR="00AC123C" w:rsidRPr="000F058C" w:rsidRDefault="00AC123C" w:rsidP="009A1BCD">
            <w:pPr>
              <w:rPr>
                <w:b/>
                <w:color w:val="000000" w:themeColor="text1"/>
                <w:szCs w:val="20"/>
              </w:rPr>
            </w:pPr>
          </w:p>
        </w:tc>
      </w:tr>
      <w:tr w:rsidR="00AC123C" w:rsidRPr="000F058C" w14:paraId="737D6B98" w14:textId="77777777" w:rsidTr="006C32E2">
        <w:trPr>
          <w:trHeight w:val="367"/>
        </w:trPr>
        <w:tc>
          <w:tcPr>
            <w:tcW w:w="5766" w:type="dxa"/>
          </w:tcPr>
          <w:p w14:paraId="3C6BF3FB" w14:textId="77777777" w:rsidR="00AC123C" w:rsidRPr="000F058C" w:rsidRDefault="00AC123C" w:rsidP="009A1BCD">
            <w:pPr>
              <w:jc w:val="left"/>
              <w:rPr>
                <w:color w:val="000000" w:themeColor="text1"/>
                <w:szCs w:val="20"/>
              </w:rPr>
            </w:pPr>
            <w:r w:rsidRPr="000F058C">
              <w:rPr>
                <w:color w:val="000000" w:themeColor="text1"/>
                <w:szCs w:val="20"/>
              </w:rPr>
              <w:t>Gender and Climate Change</w:t>
            </w:r>
          </w:p>
        </w:tc>
        <w:tc>
          <w:tcPr>
            <w:tcW w:w="1546" w:type="dxa"/>
          </w:tcPr>
          <w:p w14:paraId="147BC2DC" w14:textId="77777777" w:rsidR="00AC123C" w:rsidRPr="000F058C" w:rsidRDefault="00AC123C" w:rsidP="009A1BCD">
            <w:pPr>
              <w:rPr>
                <w:b/>
                <w:color w:val="000000" w:themeColor="text1"/>
                <w:szCs w:val="20"/>
              </w:rPr>
            </w:pPr>
          </w:p>
        </w:tc>
        <w:tc>
          <w:tcPr>
            <w:tcW w:w="1348" w:type="dxa"/>
          </w:tcPr>
          <w:p w14:paraId="6AEF2578" w14:textId="77777777" w:rsidR="00AC123C" w:rsidRPr="000F058C" w:rsidRDefault="00AC123C" w:rsidP="009A1BCD">
            <w:pPr>
              <w:rPr>
                <w:b/>
                <w:color w:val="000000" w:themeColor="text1"/>
                <w:szCs w:val="20"/>
              </w:rPr>
            </w:pPr>
          </w:p>
        </w:tc>
      </w:tr>
      <w:tr w:rsidR="00AC123C" w:rsidRPr="000F058C" w14:paraId="07857970" w14:textId="77777777" w:rsidTr="006C32E2">
        <w:trPr>
          <w:trHeight w:val="353"/>
        </w:trPr>
        <w:tc>
          <w:tcPr>
            <w:tcW w:w="5766" w:type="dxa"/>
          </w:tcPr>
          <w:p w14:paraId="2D95A1ED" w14:textId="77777777" w:rsidR="00AC123C" w:rsidRPr="000F058C" w:rsidRDefault="00AC123C" w:rsidP="009A1BCD">
            <w:pPr>
              <w:jc w:val="left"/>
              <w:rPr>
                <w:color w:val="000000" w:themeColor="text1"/>
                <w:szCs w:val="20"/>
              </w:rPr>
            </w:pPr>
            <w:r w:rsidRPr="000F058C">
              <w:rPr>
                <w:color w:val="000000" w:themeColor="text1"/>
                <w:szCs w:val="20"/>
              </w:rPr>
              <w:t>Other</w:t>
            </w:r>
          </w:p>
        </w:tc>
        <w:tc>
          <w:tcPr>
            <w:tcW w:w="1546" w:type="dxa"/>
          </w:tcPr>
          <w:p w14:paraId="6071D6BD" w14:textId="77777777" w:rsidR="00AC123C" w:rsidRPr="000F058C" w:rsidRDefault="00AC123C" w:rsidP="009A1BCD">
            <w:pPr>
              <w:rPr>
                <w:b/>
                <w:color w:val="000000" w:themeColor="text1"/>
                <w:szCs w:val="20"/>
              </w:rPr>
            </w:pPr>
          </w:p>
        </w:tc>
        <w:tc>
          <w:tcPr>
            <w:tcW w:w="1348" w:type="dxa"/>
          </w:tcPr>
          <w:p w14:paraId="0A48021B" w14:textId="77777777" w:rsidR="00AC123C" w:rsidRPr="000F058C" w:rsidRDefault="00AC123C" w:rsidP="009A1BCD">
            <w:pPr>
              <w:rPr>
                <w:b/>
                <w:color w:val="000000" w:themeColor="text1"/>
                <w:szCs w:val="20"/>
              </w:rPr>
            </w:pPr>
          </w:p>
        </w:tc>
      </w:tr>
      <w:tr w:rsidR="00AC123C" w:rsidRPr="000F058C" w14:paraId="2AFA6109" w14:textId="77777777" w:rsidTr="006C32E2">
        <w:trPr>
          <w:trHeight w:val="367"/>
        </w:trPr>
        <w:tc>
          <w:tcPr>
            <w:tcW w:w="5766" w:type="dxa"/>
          </w:tcPr>
          <w:p w14:paraId="269076EF" w14:textId="70B023D4" w:rsidR="00AC123C" w:rsidRPr="000F058C" w:rsidRDefault="00AC123C" w:rsidP="009A1BCD">
            <w:pPr>
              <w:jc w:val="left"/>
              <w:rPr>
                <w:color w:val="000000" w:themeColor="text1"/>
                <w:szCs w:val="20"/>
              </w:rPr>
            </w:pPr>
          </w:p>
        </w:tc>
        <w:tc>
          <w:tcPr>
            <w:tcW w:w="1546" w:type="dxa"/>
          </w:tcPr>
          <w:p w14:paraId="0F2F7FFA" w14:textId="77777777" w:rsidR="00AC123C" w:rsidRPr="000F058C" w:rsidRDefault="00AC123C" w:rsidP="009A1BCD">
            <w:pPr>
              <w:rPr>
                <w:b/>
                <w:color w:val="000000" w:themeColor="text1"/>
                <w:szCs w:val="20"/>
              </w:rPr>
            </w:pPr>
          </w:p>
        </w:tc>
        <w:tc>
          <w:tcPr>
            <w:tcW w:w="1348" w:type="dxa"/>
          </w:tcPr>
          <w:p w14:paraId="2C4D426F" w14:textId="77777777" w:rsidR="00AC123C" w:rsidRPr="000F058C" w:rsidRDefault="00AC123C" w:rsidP="009A1BCD">
            <w:pPr>
              <w:rPr>
                <w:b/>
                <w:color w:val="000000" w:themeColor="text1"/>
                <w:szCs w:val="20"/>
              </w:rPr>
            </w:pPr>
          </w:p>
        </w:tc>
      </w:tr>
      <w:tr w:rsidR="00AC123C" w:rsidRPr="000F058C" w14:paraId="796C6F14" w14:textId="77777777" w:rsidTr="006C32E2">
        <w:trPr>
          <w:trHeight w:val="353"/>
        </w:trPr>
        <w:tc>
          <w:tcPr>
            <w:tcW w:w="5766" w:type="dxa"/>
          </w:tcPr>
          <w:p w14:paraId="62695F66" w14:textId="77777777" w:rsidR="00AC123C" w:rsidRPr="000F058C" w:rsidRDefault="00AC123C" w:rsidP="009A1BCD">
            <w:pPr>
              <w:jc w:val="left"/>
              <w:rPr>
                <w:b/>
                <w:color w:val="000000" w:themeColor="text1"/>
                <w:szCs w:val="20"/>
              </w:rPr>
            </w:pPr>
          </w:p>
        </w:tc>
        <w:tc>
          <w:tcPr>
            <w:tcW w:w="1546" w:type="dxa"/>
          </w:tcPr>
          <w:p w14:paraId="7F7DB0AE" w14:textId="77777777" w:rsidR="00AC123C" w:rsidRPr="000F058C" w:rsidRDefault="00AC123C" w:rsidP="009A1BCD">
            <w:pPr>
              <w:rPr>
                <w:b/>
                <w:color w:val="000000" w:themeColor="text1"/>
                <w:szCs w:val="20"/>
              </w:rPr>
            </w:pPr>
          </w:p>
        </w:tc>
        <w:tc>
          <w:tcPr>
            <w:tcW w:w="1348" w:type="dxa"/>
          </w:tcPr>
          <w:p w14:paraId="13F0013E" w14:textId="77777777" w:rsidR="00AC123C" w:rsidRPr="000F058C" w:rsidRDefault="00AC123C" w:rsidP="009A1BCD">
            <w:pPr>
              <w:rPr>
                <w:b/>
                <w:color w:val="000000" w:themeColor="text1"/>
                <w:szCs w:val="20"/>
              </w:rPr>
            </w:pPr>
          </w:p>
        </w:tc>
      </w:tr>
      <w:tr w:rsidR="00AC123C" w:rsidRPr="000F058C" w14:paraId="0755E460" w14:textId="77777777" w:rsidTr="006C32E2">
        <w:trPr>
          <w:trHeight w:val="353"/>
        </w:trPr>
        <w:tc>
          <w:tcPr>
            <w:tcW w:w="5766" w:type="dxa"/>
          </w:tcPr>
          <w:p w14:paraId="4FEE3E03" w14:textId="77777777" w:rsidR="00AC123C" w:rsidRPr="000F058C" w:rsidRDefault="00AC123C" w:rsidP="009A1BCD">
            <w:pPr>
              <w:rPr>
                <w:b/>
                <w:color w:val="000000" w:themeColor="text1"/>
                <w:szCs w:val="20"/>
              </w:rPr>
            </w:pPr>
          </w:p>
        </w:tc>
        <w:tc>
          <w:tcPr>
            <w:tcW w:w="1546" w:type="dxa"/>
          </w:tcPr>
          <w:p w14:paraId="01CDDABA" w14:textId="77777777" w:rsidR="00AC123C" w:rsidRPr="000F058C" w:rsidRDefault="00AC123C" w:rsidP="009A1BCD">
            <w:pPr>
              <w:rPr>
                <w:b/>
                <w:color w:val="000000" w:themeColor="text1"/>
                <w:szCs w:val="20"/>
              </w:rPr>
            </w:pPr>
          </w:p>
        </w:tc>
        <w:tc>
          <w:tcPr>
            <w:tcW w:w="1348" w:type="dxa"/>
          </w:tcPr>
          <w:p w14:paraId="514CB8AF" w14:textId="77777777" w:rsidR="00AC123C" w:rsidRPr="000F058C" w:rsidRDefault="00AC123C" w:rsidP="009A1BCD">
            <w:pPr>
              <w:rPr>
                <w:b/>
                <w:color w:val="000000" w:themeColor="text1"/>
                <w:szCs w:val="20"/>
              </w:rPr>
            </w:pPr>
          </w:p>
        </w:tc>
      </w:tr>
    </w:tbl>
    <w:p w14:paraId="0526F658" w14:textId="77777777" w:rsidR="00AC123C" w:rsidRPr="000F058C" w:rsidRDefault="00AC123C" w:rsidP="00AC123C">
      <w:pPr>
        <w:jc w:val="left"/>
        <w:rPr>
          <w:color w:val="000000" w:themeColor="text1"/>
          <w:szCs w:val="20"/>
        </w:rPr>
      </w:pPr>
    </w:p>
    <w:p w14:paraId="42C53BAD" w14:textId="41B9220B" w:rsidR="00AC123C" w:rsidRPr="000F058C" w:rsidRDefault="00AC123C" w:rsidP="00AC123C">
      <w:pPr>
        <w:pStyle w:val="ListParagraph"/>
        <w:numPr>
          <w:ilvl w:val="0"/>
          <w:numId w:val="25"/>
        </w:numPr>
        <w:jc w:val="left"/>
        <w:rPr>
          <w:color w:val="000000" w:themeColor="text1"/>
          <w:szCs w:val="20"/>
          <w:lang w:val="en-GB"/>
        </w:rPr>
      </w:pPr>
      <w:r w:rsidRPr="000F058C">
        <w:rPr>
          <w:color w:val="000000" w:themeColor="text1"/>
          <w:szCs w:val="20"/>
          <w:lang w:val="en-GB"/>
        </w:rPr>
        <w:t>In which specific learning activities/courses are climate change</w:t>
      </w:r>
      <w:r w:rsidR="00A055E0">
        <w:rPr>
          <w:color w:val="000000" w:themeColor="text1"/>
          <w:szCs w:val="20"/>
          <w:lang w:val="en-GB"/>
        </w:rPr>
        <w:t>-</w:t>
      </w:r>
      <w:r w:rsidRPr="000F058C">
        <w:rPr>
          <w:color w:val="000000" w:themeColor="text1"/>
          <w:szCs w:val="20"/>
          <w:lang w:val="en-GB"/>
        </w:rPr>
        <w:t>related topics currently covered?</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536"/>
      </w:tblGrid>
      <w:tr w:rsidR="00AC123C" w:rsidRPr="000F058C" w14:paraId="0A2A7338" w14:textId="77777777" w:rsidTr="009A1BCD">
        <w:tc>
          <w:tcPr>
            <w:tcW w:w="4253" w:type="dxa"/>
            <w:shd w:val="clear" w:color="auto" w:fill="auto"/>
          </w:tcPr>
          <w:p w14:paraId="238F2E0C" w14:textId="77777777" w:rsidR="00AC123C" w:rsidRPr="000F058C" w:rsidRDefault="00AC123C" w:rsidP="009A1BCD">
            <w:pPr>
              <w:jc w:val="center"/>
              <w:rPr>
                <w:color w:val="000000" w:themeColor="text1"/>
                <w:szCs w:val="20"/>
              </w:rPr>
            </w:pPr>
            <w:r w:rsidRPr="000F058C">
              <w:rPr>
                <w:color w:val="000000" w:themeColor="text1"/>
                <w:szCs w:val="20"/>
              </w:rPr>
              <w:t xml:space="preserve">Learning Activity/Course </w:t>
            </w:r>
          </w:p>
        </w:tc>
        <w:tc>
          <w:tcPr>
            <w:tcW w:w="4536" w:type="dxa"/>
            <w:shd w:val="clear" w:color="auto" w:fill="auto"/>
          </w:tcPr>
          <w:p w14:paraId="46E63FCD" w14:textId="77777777" w:rsidR="00AC123C" w:rsidRPr="000F058C" w:rsidRDefault="00AC123C" w:rsidP="009A1BCD">
            <w:pPr>
              <w:jc w:val="center"/>
              <w:rPr>
                <w:color w:val="000000" w:themeColor="text1"/>
                <w:szCs w:val="20"/>
              </w:rPr>
            </w:pPr>
            <w:r w:rsidRPr="000F058C">
              <w:rPr>
                <w:color w:val="000000" w:themeColor="text1"/>
                <w:szCs w:val="20"/>
              </w:rPr>
              <w:t>Climate Change Topic</w:t>
            </w:r>
            <w:r w:rsidRPr="000F058C">
              <w:rPr>
                <w:color w:val="000000" w:themeColor="text1"/>
              </w:rPr>
              <w:t>(</w:t>
            </w:r>
            <w:r w:rsidRPr="000F058C">
              <w:rPr>
                <w:color w:val="000000" w:themeColor="text1"/>
                <w:szCs w:val="20"/>
              </w:rPr>
              <w:t>s) Covered</w:t>
            </w:r>
          </w:p>
        </w:tc>
      </w:tr>
      <w:tr w:rsidR="00AC123C" w:rsidRPr="000F058C" w14:paraId="493F407C" w14:textId="77777777" w:rsidTr="009A1BCD">
        <w:tc>
          <w:tcPr>
            <w:tcW w:w="4253" w:type="dxa"/>
            <w:shd w:val="clear" w:color="auto" w:fill="auto"/>
          </w:tcPr>
          <w:p w14:paraId="1992D35C" w14:textId="77777777" w:rsidR="00AC123C" w:rsidRPr="000F058C" w:rsidRDefault="00AC123C" w:rsidP="009A1BCD">
            <w:pPr>
              <w:rPr>
                <w:b/>
                <w:color w:val="000000" w:themeColor="text1"/>
                <w:szCs w:val="20"/>
              </w:rPr>
            </w:pPr>
          </w:p>
        </w:tc>
        <w:tc>
          <w:tcPr>
            <w:tcW w:w="4536" w:type="dxa"/>
            <w:shd w:val="clear" w:color="auto" w:fill="auto"/>
          </w:tcPr>
          <w:p w14:paraId="30C323C0" w14:textId="77777777" w:rsidR="00AC123C" w:rsidRPr="000F058C" w:rsidRDefault="00AC123C" w:rsidP="009A1BCD">
            <w:pPr>
              <w:rPr>
                <w:b/>
                <w:color w:val="000000" w:themeColor="text1"/>
                <w:szCs w:val="20"/>
              </w:rPr>
            </w:pPr>
          </w:p>
        </w:tc>
      </w:tr>
      <w:tr w:rsidR="00AC123C" w:rsidRPr="000F058C" w14:paraId="659478BB" w14:textId="77777777" w:rsidTr="009A1BCD">
        <w:tc>
          <w:tcPr>
            <w:tcW w:w="4253" w:type="dxa"/>
            <w:shd w:val="clear" w:color="auto" w:fill="auto"/>
          </w:tcPr>
          <w:p w14:paraId="1A99B6AE" w14:textId="77777777" w:rsidR="00AC123C" w:rsidRPr="000F058C" w:rsidRDefault="00AC123C" w:rsidP="009A1BCD">
            <w:pPr>
              <w:rPr>
                <w:b/>
                <w:color w:val="000000" w:themeColor="text1"/>
                <w:szCs w:val="20"/>
              </w:rPr>
            </w:pPr>
          </w:p>
        </w:tc>
        <w:tc>
          <w:tcPr>
            <w:tcW w:w="4536" w:type="dxa"/>
            <w:shd w:val="clear" w:color="auto" w:fill="auto"/>
          </w:tcPr>
          <w:p w14:paraId="1601FEB1" w14:textId="77777777" w:rsidR="00AC123C" w:rsidRPr="000F058C" w:rsidRDefault="00AC123C" w:rsidP="009A1BCD">
            <w:pPr>
              <w:rPr>
                <w:b/>
                <w:color w:val="000000" w:themeColor="text1"/>
                <w:szCs w:val="20"/>
              </w:rPr>
            </w:pPr>
          </w:p>
        </w:tc>
      </w:tr>
      <w:tr w:rsidR="00AC123C" w:rsidRPr="000F058C" w14:paraId="44E6BF6D" w14:textId="77777777" w:rsidTr="009A1BCD">
        <w:tc>
          <w:tcPr>
            <w:tcW w:w="4253" w:type="dxa"/>
            <w:shd w:val="clear" w:color="auto" w:fill="auto"/>
          </w:tcPr>
          <w:p w14:paraId="0BE89320" w14:textId="77777777" w:rsidR="00AC123C" w:rsidRPr="000F058C" w:rsidRDefault="00AC123C" w:rsidP="009A1BCD">
            <w:pPr>
              <w:rPr>
                <w:b/>
                <w:color w:val="000000" w:themeColor="text1"/>
                <w:szCs w:val="20"/>
              </w:rPr>
            </w:pPr>
          </w:p>
        </w:tc>
        <w:tc>
          <w:tcPr>
            <w:tcW w:w="4536" w:type="dxa"/>
            <w:shd w:val="clear" w:color="auto" w:fill="auto"/>
          </w:tcPr>
          <w:p w14:paraId="7460E965" w14:textId="77777777" w:rsidR="00AC123C" w:rsidRPr="000F058C" w:rsidRDefault="00AC123C" w:rsidP="009A1BCD">
            <w:pPr>
              <w:rPr>
                <w:b/>
                <w:color w:val="000000" w:themeColor="text1"/>
                <w:szCs w:val="20"/>
              </w:rPr>
            </w:pPr>
          </w:p>
        </w:tc>
      </w:tr>
    </w:tbl>
    <w:p w14:paraId="634A9CA0" w14:textId="77777777" w:rsidR="00AC123C" w:rsidRPr="000F058C" w:rsidRDefault="00AC123C" w:rsidP="00AC123C">
      <w:pPr>
        <w:jc w:val="left"/>
        <w:rPr>
          <w:color w:val="000000" w:themeColor="text1"/>
          <w:szCs w:val="20"/>
        </w:rPr>
      </w:pPr>
    </w:p>
    <w:p w14:paraId="406792C5" w14:textId="77777777" w:rsidR="00AC123C" w:rsidRPr="000F058C" w:rsidRDefault="00AC123C" w:rsidP="00AC123C">
      <w:pPr>
        <w:pStyle w:val="ListParagraph"/>
        <w:numPr>
          <w:ilvl w:val="0"/>
          <w:numId w:val="25"/>
        </w:numPr>
        <w:jc w:val="left"/>
        <w:rPr>
          <w:color w:val="000000" w:themeColor="text1"/>
          <w:szCs w:val="20"/>
          <w:lang w:val="en-GB"/>
        </w:rPr>
      </w:pPr>
      <w:r w:rsidRPr="000F058C">
        <w:rPr>
          <w:color w:val="000000" w:themeColor="text1"/>
          <w:szCs w:val="20"/>
          <w:lang w:val="en-GB"/>
        </w:rPr>
        <w:t>Are there any specific learning activities/courses in which climate change consideration could be integrated?</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536"/>
      </w:tblGrid>
      <w:tr w:rsidR="00AC123C" w:rsidRPr="000F058C" w14:paraId="3C935652" w14:textId="77777777" w:rsidTr="009A1BCD">
        <w:tc>
          <w:tcPr>
            <w:tcW w:w="4253" w:type="dxa"/>
            <w:shd w:val="clear" w:color="auto" w:fill="auto"/>
          </w:tcPr>
          <w:p w14:paraId="607677F1" w14:textId="77777777" w:rsidR="00AC123C" w:rsidRPr="000F058C" w:rsidRDefault="00AC123C" w:rsidP="009A1BCD">
            <w:pPr>
              <w:jc w:val="center"/>
              <w:rPr>
                <w:color w:val="000000" w:themeColor="text1"/>
                <w:szCs w:val="20"/>
              </w:rPr>
            </w:pPr>
            <w:r w:rsidRPr="000F058C">
              <w:rPr>
                <w:color w:val="000000" w:themeColor="text1"/>
                <w:szCs w:val="20"/>
              </w:rPr>
              <w:t xml:space="preserve">Learning Activity/Course </w:t>
            </w:r>
          </w:p>
        </w:tc>
        <w:tc>
          <w:tcPr>
            <w:tcW w:w="4536" w:type="dxa"/>
            <w:shd w:val="clear" w:color="auto" w:fill="auto"/>
          </w:tcPr>
          <w:p w14:paraId="3BE4335D" w14:textId="77777777" w:rsidR="00AC123C" w:rsidRPr="000F058C" w:rsidRDefault="00AC123C" w:rsidP="009A1BCD">
            <w:pPr>
              <w:jc w:val="center"/>
              <w:rPr>
                <w:color w:val="000000" w:themeColor="text1"/>
                <w:szCs w:val="20"/>
              </w:rPr>
            </w:pPr>
            <w:r w:rsidRPr="000F058C">
              <w:rPr>
                <w:color w:val="000000" w:themeColor="text1"/>
                <w:szCs w:val="20"/>
              </w:rPr>
              <w:t>Climate Change Topic(s) to be Integrated</w:t>
            </w:r>
          </w:p>
        </w:tc>
      </w:tr>
      <w:tr w:rsidR="00AC123C" w:rsidRPr="000F058C" w14:paraId="0A929E37" w14:textId="77777777" w:rsidTr="009A1BCD">
        <w:tc>
          <w:tcPr>
            <w:tcW w:w="4253" w:type="dxa"/>
            <w:shd w:val="clear" w:color="auto" w:fill="auto"/>
          </w:tcPr>
          <w:p w14:paraId="7B6351F7" w14:textId="77777777" w:rsidR="00AC123C" w:rsidRPr="000F058C" w:rsidRDefault="00AC123C" w:rsidP="009A1BCD">
            <w:pPr>
              <w:rPr>
                <w:b/>
                <w:color w:val="000000" w:themeColor="text1"/>
                <w:szCs w:val="20"/>
              </w:rPr>
            </w:pPr>
          </w:p>
        </w:tc>
        <w:tc>
          <w:tcPr>
            <w:tcW w:w="4536" w:type="dxa"/>
            <w:shd w:val="clear" w:color="auto" w:fill="auto"/>
          </w:tcPr>
          <w:p w14:paraId="2C4C6A31" w14:textId="77777777" w:rsidR="00AC123C" w:rsidRPr="000F058C" w:rsidRDefault="00AC123C" w:rsidP="009A1BCD">
            <w:pPr>
              <w:rPr>
                <w:b/>
                <w:color w:val="000000" w:themeColor="text1"/>
                <w:szCs w:val="20"/>
              </w:rPr>
            </w:pPr>
          </w:p>
        </w:tc>
      </w:tr>
      <w:tr w:rsidR="00AC123C" w:rsidRPr="000F058C" w14:paraId="384D43D0" w14:textId="77777777" w:rsidTr="009A1BCD">
        <w:tc>
          <w:tcPr>
            <w:tcW w:w="4253" w:type="dxa"/>
            <w:shd w:val="clear" w:color="auto" w:fill="auto"/>
          </w:tcPr>
          <w:p w14:paraId="35CC513D" w14:textId="77777777" w:rsidR="00AC123C" w:rsidRPr="000F058C" w:rsidRDefault="00AC123C" w:rsidP="009A1BCD">
            <w:pPr>
              <w:rPr>
                <w:b/>
                <w:color w:val="000000" w:themeColor="text1"/>
                <w:szCs w:val="20"/>
              </w:rPr>
            </w:pPr>
          </w:p>
        </w:tc>
        <w:tc>
          <w:tcPr>
            <w:tcW w:w="4536" w:type="dxa"/>
            <w:shd w:val="clear" w:color="auto" w:fill="auto"/>
          </w:tcPr>
          <w:p w14:paraId="7A555FE8" w14:textId="77777777" w:rsidR="00AC123C" w:rsidRPr="000F058C" w:rsidRDefault="00AC123C" w:rsidP="009A1BCD">
            <w:pPr>
              <w:rPr>
                <w:b/>
                <w:color w:val="000000" w:themeColor="text1"/>
                <w:szCs w:val="20"/>
              </w:rPr>
            </w:pPr>
          </w:p>
        </w:tc>
      </w:tr>
      <w:tr w:rsidR="00AC123C" w:rsidRPr="000F058C" w14:paraId="45ADFADE" w14:textId="77777777" w:rsidTr="009A1BCD">
        <w:tc>
          <w:tcPr>
            <w:tcW w:w="4253" w:type="dxa"/>
            <w:shd w:val="clear" w:color="auto" w:fill="auto"/>
          </w:tcPr>
          <w:p w14:paraId="072F5836" w14:textId="77777777" w:rsidR="00AC123C" w:rsidRPr="000F058C" w:rsidRDefault="00AC123C" w:rsidP="009A1BCD">
            <w:pPr>
              <w:rPr>
                <w:b/>
                <w:color w:val="000000" w:themeColor="text1"/>
                <w:szCs w:val="20"/>
              </w:rPr>
            </w:pPr>
          </w:p>
        </w:tc>
        <w:tc>
          <w:tcPr>
            <w:tcW w:w="4536" w:type="dxa"/>
            <w:shd w:val="clear" w:color="auto" w:fill="auto"/>
          </w:tcPr>
          <w:p w14:paraId="3E57B455" w14:textId="77777777" w:rsidR="00AC123C" w:rsidRPr="000F058C" w:rsidRDefault="00AC123C" w:rsidP="009A1BCD">
            <w:pPr>
              <w:rPr>
                <w:b/>
                <w:color w:val="000000" w:themeColor="text1"/>
                <w:szCs w:val="20"/>
              </w:rPr>
            </w:pPr>
          </w:p>
        </w:tc>
      </w:tr>
    </w:tbl>
    <w:p w14:paraId="3E7DF642" w14:textId="77777777" w:rsidR="00AC123C" w:rsidRPr="000F058C" w:rsidRDefault="00AC123C" w:rsidP="00AC123C">
      <w:pPr>
        <w:jc w:val="left"/>
        <w:rPr>
          <w:rFonts w:eastAsiaTheme="minorHAnsi" w:cstheme="minorBidi"/>
          <w:color w:val="000000" w:themeColor="text1"/>
          <w:szCs w:val="20"/>
        </w:rPr>
      </w:pPr>
    </w:p>
    <w:p w14:paraId="015D1321" w14:textId="77777777" w:rsidR="00AC123C" w:rsidRPr="000F058C" w:rsidRDefault="00AC123C" w:rsidP="00AC123C">
      <w:pPr>
        <w:pStyle w:val="ListParagraph"/>
        <w:numPr>
          <w:ilvl w:val="0"/>
          <w:numId w:val="25"/>
        </w:numPr>
        <w:jc w:val="left"/>
        <w:rPr>
          <w:color w:val="000000" w:themeColor="text1"/>
          <w:szCs w:val="20"/>
          <w:lang w:val="en-GB"/>
        </w:rPr>
      </w:pPr>
      <w:r w:rsidRPr="000F058C">
        <w:rPr>
          <w:color w:val="000000" w:themeColor="text1"/>
          <w:szCs w:val="20"/>
          <w:lang w:val="en-GB"/>
        </w:rPr>
        <w:t>What expertise do professors/teachers working for your institution have concerning specific climate change topics?</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4410"/>
      </w:tblGrid>
      <w:tr w:rsidR="00AC123C" w:rsidRPr="000F058C" w14:paraId="5568C2A0" w14:textId="77777777" w:rsidTr="009A1BCD">
        <w:tc>
          <w:tcPr>
            <w:tcW w:w="4320" w:type="dxa"/>
            <w:shd w:val="clear" w:color="auto" w:fill="auto"/>
          </w:tcPr>
          <w:p w14:paraId="6AB38199" w14:textId="77777777" w:rsidR="00AC123C" w:rsidRPr="000F058C" w:rsidRDefault="00AC123C" w:rsidP="009A1BCD">
            <w:pPr>
              <w:jc w:val="center"/>
              <w:rPr>
                <w:color w:val="000000" w:themeColor="text1"/>
                <w:szCs w:val="20"/>
              </w:rPr>
            </w:pPr>
            <w:r w:rsidRPr="000F058C">
              <w:rPr>
                <w:color w:val="000000" w:themeColor="text1"/>
                <w:szCs w:val="20"/>
              </w:rPr>
              <w:t xml:space="preserve">Name of Trainers/Professor/Teacher </w:t>
            </w:r>
          </w:p>
        </w:tc>
        <w:tc>
          <w:tcPr>
            <w:tcW w:w="4410" w:type="dxa"/>
            <w:shd w:val="clear" w:color="auto" w:fill="auto"/>
          </w:tcPr>
          <w:p w14:paraId="037FB5A9" w14:textId="77777777" w:rsidR="00AC123C" w:rsidRPr="000F058C" w:rsidRDefault="00AC123C" w:rsidP="009A1BCD">
            <w:pPr>
              <w:jc w:val="center"/>
              <w:rPr>
                <w:color w:val="000000" w:themeColor="text1"/>
                <w:szCs w:val="20"/>
              </w:rPr>
            </w:pPr>
            <w:r w:rsidRPr="000F058C">
              <w:rPr>
                <w:color w:val="000000" w:themeColor="text1"/>
                <w:szCs w:val="20"/>
              </w:rPr>
              <w:t>Expertise/Topic</w:t>
            </w:r>
          </w:p>
        </w:tc>
      </w:tr>
      <w:tr w:rsidR="00AC123C" w:rsidRPr="000F058C" w14:paraId="274E6CC4" w14:textId="77777777" w:rsidTr="009A1BCD">
        <w:tc>
          <w:tcPr>
            <w:tcW w:w="4320" w:type="dxa"/>
            <w:shd w:val="clear" w:color="auto" w:fill="auto"/>
          </w:tcPr>
          <w:p w14:paraId="2EFF50BD" w14:textId="77777777" w:rsidR="00AC123C" w:rsidRPr="000F058C" w:rsidRDefault="00AC123C" w:rsidP="009A1BCD">
            <w:pPr>
              <w:rPr>
                <w:color w:val="000000" w:themeColor="text1"/>
                <w:szCs w:val="20"/>
              </w:rPr>
            </w:pPr>
          </w:p>
        </w:tc>
        <w:tc>
          <w:tcPr>
            <w:tcW w:w="4410" w:type="dxa"/>
            <w:shd w:val="clear" w:color="auto" w:fill="auto"/>
          </w:tcPr>
          <w:p w14:paraId="13C9299F" w14:textId="77777777" w:rsidR="00AC123C" w:rsidRPr="000F058C" w:rsidRDefault="00AC123C" w:rsidP="009A1BCD">
            <w:pPr>
              <w:rPr>
                <w:b/>
                <w:color w:val="000000" w:themeColor="text1"/>
                <w:szCs w:val="20"/>
              </w:rPr>
            </w:pPr>
          </w:p>
        </w:tc>
      </w:tr>
      <w:tr w:rsidR="00AC123C" w:rsidRPr="000F058C" w14:paraId="08A23237" w14:textId="77777777" w:rsidTr="009A1BCD">
        <w:tc>
          <w:tcPr>
            <w:tcW w:w="4320" w:type="dxa"/>
            <w:shd w:val="clear" w:color="auto" w:fill="auto"/>
          </w:tcPr>
          <w:p w14:paraId="06AF50EE" w14:textId="77777777" w:rsidR="00AC123C" w:rsidRPr="000F058C" w:rsidRDefault="00AC123C" w:rsidP="009A1BCD">
            <w:pPr>
              <w:rPr>
                <w:color w:val="000000" w:themeColor="text1"/>
                <w:szCs w:val="20"/>
              </w:rPr>
            </w:pPr>
          </w:p>
        </w:tc>
        <w:tc>
          <w:tcPr>
            <w:tcW w:w="4410" w:type="dxa"/>
            <w:shd w:val="clear" w:color="auto" w:fill="auto"/>
          </w:tcPr>
          <w:p w14:paraId="0EC07702" w14:textId="77777777" w:rsidR="00AC123C" w:rsidRPr="000F058C" w:rsidRDefault="00AC123C" w:rsidP="009A1BCD">
            <w:pPr>
              <w:rPr>
                <w:b/>
                <w:color w:val="000000" w:themeColor="text1"/>
                <w:szCs w:val="20"/>
              </w:rPr>
            </w:pPr>
          </w:p>
        </w:tc>
      </w:tr>
    </w:tbl>
    <w:p w14:paraId="516D1B15" w14:textId="77777777" w:rsidR="00AC123C" w:rsidRPr="000F058C" w:rsidRDefault="00AC123C" w:rsidP="00AC123C">
      <w:pPr>
        <w:rPr>
          <w:b/>
          <w:color w:val="000000" w:themeColor="text1"/>
          <w:szCs w:val="20"/>
        </w:rPr>
      </w:pPr>
    </w:p>
    <w:p w14:paraId="61B4C9D2" w14:textId="765BE931" w:rsidR="00AC123C" w:rsidRPr="000F058C" w:rsidRDefault="00AC123C" w:rsidP="00AC123C">
      <w:pPr>
        <w:pStyle w:val="ListParagraph"/>
        <w:numPr>
          <w:ilvl w:val="0"/>
          <w:numId w:val="25"/>
        </w:numPr>
        <w:jc w:val="left"/>
        <w:rPr>
          <w:color w:val="000000" w:themeColor="text1"/>
          <w:szCs w:val="20"/>
          <w:lang w:val="en-GB"/>
        </w:rPr>
      </w:pPr>
      <w:r w:rsidRPr="000F058C">
        <w:rPr>
          <w:color w:val="000000" w:themeColor="text1"/>
          <w:szCs w:val="20"/>
          <w:lang w:val="en-GB"/>
        </w:rPr>
        <w:t xml:space="preserve">Has your institution developed any learning materials, training modules, e-learning courses, etc. relevant </w:t>
      </w:r>
      <w:r w:rsidR="00E04C93">
        <w:rPr>
          <w:color w:val="000000" w:themeColor="text1"/>
          <w:szCs w:val="20"/>
          <w:lang w:val="en-GB"/>
        </w:rPr>
        <w:t>to</w:t>
      </w:r>
      <w:r w:rsidRPr="000F058C">
        <w:rPr>
          <w:color w:val="000000" w:themeColor="text1"/>
          <w:szCs w:val="20"/>
          <w:lang w:val="en-GB"/>
        </w:rPr>
        <w:t xml:space="preserve"> climate change? If yes, please provide details in the table below.</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394"/>
      </w:tblGrid>
      <w:tr w:rsidR="00AC123C" w:rsidRPr="000F058C" w14:paraId="006F9774" w14:textId="77777777" w:rsidTr="009A1BCD">
        <w:tc>
          <w:tcPr>
            <w:tcW w:w="4395" w:type="dxa"/>
            <w:shd w:val="clear" w:color="auto" w:fill="auto"/>
          </w:tcPr>
          <w:p w14:paraId="6FAF6B48" w14:textId="77777777" w:rsidR="00AC123C" w:rsidRPr="000F058C" w:rsidRDefault="00AC123C" w:rsidP="009A1BCD">
            <w:pPr>
              <w:jc w:val="center"/>
              <w:rPr>
                <w:color w:val="000000" w:themeColor="text1"/>
                <w:szCs w:val="20"/>
              </w:rPr>
            </w:pPr>
            <w:r w:rsidRPr="000F058C">
              <w:rPr>
                <w:color w:val="000000" w:themeColor="text1"/>
                <w:szCs w:val="20"/>
              </w:rPr>
              <w:t xml:space="preserve">Title of Learning Material  </w:t>
            </w:r>
          </w:p>
        </w:tc>
        <w:tc>
          <w:tcPr>
            <w:tcW w:w="4394" w:type="dxa"/>
            <w:shd w:val="clear" w:color="auto" w:fill="auto"/>
          </w:tcPr>
          <w:p w14:paraId="37B39BDF" w14:textId="77777777" w:rsidR="00AC123C" w:rsidRPr="000F058C" w:rsidRDefault="00AC123C" w:rsidP="009A1BCD">
            <w:pPr>
              <w:jc w:val="center"/>
              <w:rPr>
                <w:color w:val="000000" w:themeColor="text1"/>
                <w:szCs w:val="20"/>
              </w:rPr>
            </w:pPr>
            <w:r w:rsidRPr="000F058C">
              <w:rPr>
                <w:color w:val="000000" w:themeColor="text1"/>
                <w:szCs w:val="20"/>
              </w:rPr>
              <w:t>Online Link if applicable</w:t>
            </w:r>
          </w:p>
        </w:tc>
      </w:tr>
      <w:tr w:rsidR="00AC123C" w:rsidRPr="000F058C" w14:paraId="36DA840E" w14:textId="77777777" w:rsidTr="009A1BCD">
        <w:tc>
          <w:tcPr>
            <w:tcW w:w="4395" w:type="dxa"/>
            <w:shd w:val="clear" w:color="auto" w:fill="auto"/>
          </w:tcPr>
          <w:p w14:paraId="5411DDA9" w14:textId="77777777" w:rsidR="00AC123C" w:rsidRPr="000F058C" w:rsidRDefault="00AC123C" w:rsidP="009A1BCD">
            <w:pPr>
              <w:rPr>
                <w:b/>
                <w:color w:val="000000" w:themeColor="text1"/>
                <w:szCs w:val="20"/>
              </w:rPr>
            </w:pPr>
          </w:p>
        </w:tc>
        <w:tc>
          <w:tcPr>
            <w:tcW w:w="4394" w:type="dxa"/>
            <w:shd w:val="clear" w:color="auto" w:fill="auto"/>
          </w:tcPr>
          <w:p w14:paraId="4C716FCA" w14:textId="77777777" w:rsidR="00AC123C" w:rsidRPr="000F058C" w:rsidRDefault="00AC123C" w:rsidP="009A1BCD">
            <w:pPr>
              <w:rPr>
                <w:b/>
                <w:color w:val="000000" w:themeColor="text1"/>
                <w:szCs w:val="20"/>
              </w:rPr>
            </w:pPr>
          </w:p>
        </w:tc>
      </w:tr>
      <w:tr w:rsidR="00AC123C" w:rsidRPr="000F058C" w14:paraId="739B8F0B" w14:textId="77777777" w:rsidTr="009A1BCD">
        <w:tc>
          <w:tcPr>
            <w:tcW w:w="4395" w:type="dxa"/>
            <w:shd w:val="clear" w:color="auto" w:fill="auto"/>
          </w:tcPr>
          <w:p w14:paraId="7808E799" w14:textId="77777777" w:rsidR="00AC123C" w:rsidRPr="000F058C" w:rsidRDefault="00AC123C" w:rsidP="009A1BCD">
            <w:pPr>
              <w:rPr>
                <w:b/>
                <w:color w:val="000000" w:themeColor="text1"/>
                <w:szCs w:val="20"/>
              </w:rPr>
            </w:pPr>
          </w:p>
        </w:tc>
        <w:tc>
          <w:tcPr>
            <w:tcW w:w="4394" w:type="dxa"/>
            <w:shd w:val="clear" w:color="auto" w:fill="auto"/>
          </w:tcPr>
          <w:p w14:paraId="08A9C29C" w14:textId="77777777" w:rsidR="00AC123C" w:rsidRPr="000F058C" w:rsidRDefault="00AC123C" w:rsidP="009A1BCD">
            <w:pPr>
              <w:rPr>
                <w:b/>
                <w:color w:val="000000" w:themeColor="text1"/>
                <w:szCs w:val="20"/>
              </w:rPr>
            </w:pPr>
          </w:p>
        </w:tc>
      </w:tr>
      <w:tr w:rsidR="00AC123C" w:rsidRPr="000F058C" w14:paraId="38303485" w14:textId="77777777" w:rsidTr="009A1BCD">
        <w:tc>
          <w:tcPr>
            <w:tcW w:w="4395" w:type="dxa"/>
            <w:shd w:val="clear" w:color="auto" w:fill="auto"/>
          </w:tcPr>
          <w:p w14:paraId="31CB97ED" w14:textId="77777777" w:rsidR="00AC123C" w:rsidRPr="000F058C" w:rsidRDefault="00AC123C" w:rsidP="009A1BCD">
            <w:pPr>
              <w:rPr>
                <w:b/>
                <w:color w:val="000000" w:themeColor="text1"/>
                <w:szCs w:val="20"/>
              </w:rPr>
            </w:pPr>
          </w:p>
        </w:tc>
        <w:tc>
          <w:tcPr>
            <w:tcW w:w="4394" w:type="dxa"/>
            <w:shd w:val="clear" w:color="auto" w:fill="auto"/>
          </w:tcPr>
          <w:p w14:paraId="6A902D8C" w14:textId="77777777" w:rsidR="00AC123C" w:rsidRPr="000F058C" w:rsidRDefault="00AC123C" w:rsidP="009A1BCD">
            <w:pPr>
              <w:rPr>
                <w:b/>
                <w:color w:val="000000" w:themeColor="text1"/>
                <w:szCs w:val="20"/>
              </w:rPr>
            </w:pPr>
          </w:p>
        </w:tc>
      </w:tr>
    </w:tbl>
    <w:p w14:paraId="2C5B91EF" w14:textId="77777777" w:rsidR="00AC123C" w:rsidRPr="000F058C" w:rsidRDefault="00AC123C" w:rsidP="00AC123C">
      <w:pPr>
        <w:pStyle w:val="ListParagraph"/>
        <w:ind w:left="360"/>
        <w:jc w:val="left"/>
        <w:rPr>
          <w:color w:val="000000" w:themeColor="text1"/>
          <w:szCs w:val="20"/>
          <w:lang w:val="en-GB"/>
        </w:rPr>
      </w:pPr>
    </w:p>
    <w:p w14:paraId="4FFA3977" w14:textId="77777777" w:rsidR="00AC123C" w:rsidRPr="000F058C" w:rsidRDefault="00AC123C" w:rsidP="00AC123C">
      <w:pPr>
        <w:pStyle w:val="ListParagraph"/>
        <w:numPr>
          <w:ilvl w:val="0"/>
          <w:numId w:val="25"/>
        </w:numPr>
        <w:jc w:val="left"/>
        <w:rPr>
          <w:color w:val="000000" w:themeColor="text1"/>
          <w:szCs w:val="20"/>
          <w:lang w:val="en-GB"/>
        </w:rPr>
      </w:pPr>
      <w:r w:rsidRPr="000F058C">
        <w:rPr>
          <w:color w:val="000000" w:themeColor="text1"/>
          <w:szCs w:val="20"/>
          <w:lang w:val="en-GB"/>
        </w:rPr>
        <w:t>Is there any important issue not covered in the above questions?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C123C" w:rsidRPr="000F058C" w14:paraId="02898036" w14:textId="77777777" w:rsidTr="009A1BCD">
        <w:tc>
          <w:tcPr>
            <w:tcW w:w="9135" w:type="dxa"/>
            <w:shd w:val="clear" w:color="auto" w:fill="auto"/>
          </w:tcPr>
          <w:p w14:paraId="4D7B7A8C" w14:textId="77777777" w:rsidR="00AC123C" w:rsidRPr="000F058C" w:rsidRDefault="00AC123C" w:rsidP="009A1BCD">
            <w:pPr>
              <w:rPr>
                <w:color w:val="000000" w:themeColor="text1"/>
                <w:szCs w:val="20"/>
              </w:rPr>
            </w:pPr>
          </w:p>
          <w:p w14:paraId="1519316B" w14:textId="77777777" w:rsidR="00AC123C" w:rsidRPr="000F058C" w:rsidRDefault="00AC123C" w:rsidP="009A1BCD">
            <w:pPr>
              <w:rPr>
                <w:color w:val="000000" w:themeColor="text1"/>
                <w:szCs w:val="20"/>
              </w:rPr>
            </w:pPr>
          </w:p>
        </w:tc>
      </w:tr>
      <w:bookmarkEnd w:id="4"/>
      <w:bookmarkEnd w:id="5"/>
      <w:bookmarkEnd w:id="6"/>
      <w:bookmarkEnd w:id="7"/>
    </w:tbl>
    <w:p w14:paraId="2D47F8C7" w14:textId="3D1FB23A" w:rsidR="007F0C43" w:rsidRDefault="007F0C43" w:rsidP="007F0C43"/>
    <w:p w14:paraId="04051CF0" w14:textId="5333C9B3" w:rsidR="007F0C43" w:rsidRDefault="007F0C43" w:rsidP="007F0C43"/>
    <w:p w14:paraId="04CDBFCF" w14:textId="64440B44" w:rsidR="007F0C43" w:rsidRDefault="007F0C43" w:rsidP="007F0C43"/>
    <w:p w14:paraId="217109D8" w14:textId="08936AA8" w:rsidR="007F0C43" w:rsidRDefault="007F0C43" w:rsidP="007F0C43"/>
    <w:p w14:paraId="1A6F5193" w14:textId="3B994420" w:rsidR="007F0C43" w:rsidRDefault="007F0C43" w:rsidP="007F0C43"/>
    <w:p w14:paraId="01D763A9" w14:textId="3F16EA50" w:rsidR="007F0C43" w:rsidRDefault="007F0C43" w:rsidP="007F0C43"/>
    <w:p w14:paraId="6D27E770" w14:textId="2EE6A581" w:rsidR="007F0C43" w:rsidRDefault="007F0C43" w:rsidP="007F0C43"/>
    <w:p w14:paraId="61681C67" w14:textId="721693C0" w:rsidR="007F0C43" w:rsidRDefault="007F0C43" w:rsidP="007F0C43"/>
    <w:p w14:paraId="672F2203" w14:textId="1638B146" w:rsidR="007F0C43" w:rsidRDefault="007F0C43" w:rsidP="007F0C43"/>
    <w:p w14:paraId="17F5784A" w14:textId="3F1468A7" w:rsidR="007F0C43" w:rsidRDefault="007F0C43" w:rsidP="007F0C43"/>
    <w:p w14:paraId="0CFFAA3C" w14:textId="473271EC" w:rsidR="007F0C43" w:rsidRDefault="007F0C43" w:rsidP="007F0C43"/>
    <w:p w14:paraId="7549586D" w14:textId="19D24ACE" w:rsidR="007F0C43" w:rsidRDefault="007F0C43" w:rsidP="007F0C43"/>
    <w:p w14:paraId="338C8865" w14:textId="31595014" w:rsidR="007F0C43" w:rsidRDefault="007F0C43" w:rsidP="007F0C43"/>
    <w:p w14:paraId="4A61CA62" w14:textId="249DF782" w:rsidR="007F0C43" w:rsidRDefault="007F0C43" w:rsidP="007F0C43"/>
    <w:p w14:paraId="5B2CEAE6" w14:textId="653C6DFE" w:rsidR="007F0C43" w:rsidRDefault="007F0C43" w:rsidP="007F0C43"/>
    <w:sectPr w:rsidR="007F0C43" w:rsidSect="00424E93">
      <w:footerReference w:type="even" r:id="rId8"/>
      <w:footerReference w:type="default" r:id="rId9"/>
      <w:pgSz w:w="11907" w:h="16839" w:code="9"/>
      <w:pgMar w:top="1260" w:right="144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047C9" w14:textId="77777777" w:rsidR="00430FF5" w:rsidRDefault="00430FF5">
      <w:r>
        <w:separator/>
      </w:r>
    </w:p>
  </w:endnote>
  <w:endnote w:type="continuationSeparator" w:id="0">
    <w:p w14:paraId="1BB69EB7" w14:textId="77777777" w:rsidR="00430FF5" w:rsidRDefault="00430FF5">
      <w:r>
        <w:continuationSeparator/>
      </w:r>
    </w:p>
  </w:endnote>
  <w:endnote w:type="continuationNotice" w:id="1">
    <w:p w14:paraId="669D2032" w14:textId="77777777" w:rsidR="00430FF5" w:rsidRDefault="00430F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auto"/>
    <w:pitch w:val="variable"/>
    <w:sig w:usb0="E00002FF" w:usb1="5000205A"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25324" w14:textId="77777777" w:rsidR="000B283F" w:rsidRDefault="000B283F" w:rsidP="004471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5C52F6" w14:textId="77777777" w:rsidR="000B283F" w:rsidRDefault="000B2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0" w:type="pct"/>
      <w:tblCellMar>
        <w:top w:w="72" w:type="dxa"/>
        <w:left w:w="115" w:type="dxa"/>
        <w:bottom w:w="72" w:type="dxa"/>
        <w:right w:w="115" w:type="dxa"/>
      </w:tblCellMar>
      <w:tblLook w:val="00A0" w:firstRow="1" w:lastRow="0" w:firstColumn="1" w:lastColumn="0" w:noHBand="0" w:noVBand="0"/>
    </w:tblPr>
    <w:tblGrid>
      <w:gridCol w:w="7738"/>
      <w:gridCol w:w="860"/>
    </w:tblGrid>
    <w:tr w:rsidR="000B283F" w:rsidRPr="00D83E94" w14:paraId="51B03832" w14:textId="77777777" w:rsidTr="006F50F4">
      <w:trPr>
        <w:trHeight w:val="101"/>
      </w:trPr>
      <w:tc>
        <w:tcPr>
          <w:tcW w:w="4500" w:type="pct"/>
          <w:tcBorders>
            <w:top w:val="single" w:sz="4" w:space="0" w:color="000000"/>
          </w:tcBorders>
        </w:tcPr>
        <w:p w14:paraId="2E5D6B0D" w14:textId="0A926AD4" w:rsidR="000B283F" w:rsidRPr="00D83E94" w:rsidRDefault="000B283F" w:rsidP="00810B91">
          <w:pPr>
            <w:pStyle w:val="Footer"/>
            <w:jc w:val="right"/>
            <w:rPr>
              <w:sz w:val="18"/>
              <w:szCs w:val="18"/>
              <w:lang w:val="en-US"/>
            </w:rPr>
          </w:pPr>
          <w:r w:rsidRPr="00196393">
            <w:rPr>
              <w:sz w:val="18"/>
              <w:szCs w:val="18"/>
              <w:lang w:val="en-US"/>
            </w:rPr>
            <w:t>Guidance No</w:t>
          </w:r>
          <w:r>
            <w:rPr>
              <w:sz w:val="18"/>
              <w:szCs w:val="18"/>
              <w:lang w:val="en-US"/>
            </w:rPr>
            <w:t xml:space="preserve">te </w:t>
          </w:r>
        </w:p>
      </w:tc>
      <w:tc>
        <w:tcPr>
          <w:tcW w:w="500" w:type="pct"/>
          <w:tcBorders>
            <w:top w:val="single" w:sz="4" w:space="0" w:color="000000"/>
          </w:tcBorders>
          <w:shd w:val="clear" w:color="auto" w:fill="D9D9D9"/>
        </w:tcPr>
        <w:p w14:paraId="50E08DE4" w14:textId="4B15BF88" w:rsidR="000B283F" w:rsidRPr="00D83E94" w:rsidRDefault="000B283F" w:rsidP="001A3FDB">
          <w:pPr>
            <w:pStyle w:val="Header"/>
            <w:tabs>
              <w:tab w:val="left" w:pos="270"/>
              <w:tab w:val="center" w:pos="364"/>
            </w:tabs>
            <w:rPr>
              <w:rFonts w:cs="Arial"/>
              <w:color w:val="000000"/>
              <w:sz w:val="18"/>
              <w:szCs w:val="18"/>
            </w:rPr>
          </w:pPr>
          <w:r w:rsidRPr="00196393">
            <w:rPr>
              <w:sz w:val="18"/>
              <w:szCs w:val="18"/>
              <w:lang w:val="en-US"/>
            </w:rPr>
            <w:tab/>
          </w:r>
          <w:r w:rsidRPr="00196393">
            <w:rPr>
              <w:sz w:val="18"/>
              <w:szCs w:val="18"/>
              <w:lang w:val="en-US"/>
            </w:rPr>
            <w:tab/>
          </w:r>
          <w:r w:rsidRPr="00196393">
            <w:rPr>
              <w:sz w:val="18"/>
              <w:szCs w:val="18"/>
            </w:rPr>
            <w:fldChar w:fldCharType="begin"/>
          </w:r>
          <w:r w:rsidRPr="00196393">
            <w:rPr>
              <w:sz w:val="18"/>
              <w:szCs w:val="18"/>
            </w:rPr>
            <w:instrText xml:space="preserve"> PAGE   \* MERGEFORMAT </w:instrText>
          </w:r>
          <w:r w:rsidRPr="00196393">
            <w:rPr>
              <w:sz w:val="18"/>
              <w:szCs w:val="18"/>
            </w:rPr>
            <w:fldChar w:fldCharType="separate"/>
          </w:r>
          <w:r>
            <w:rPr>
              <w:noProof/>
              <w:sz w:val="18"/>
              <w:szCs w:val="18"/>
            </w:rPr>
            <w:t>36</w:t>
          </w:r>
          <w:r w:rsidRPr="00196393">
            <w:rPr>
              <w:sz w:val="18"/>
              <w:szCs w:val="18"/>
            </w:rPr>
            <w:fldChar w:fldCharType="end"/>
          </w:r>
        </w:p>
      </w:tc>
    </w:tr>
  </w:tbl>
  <w:p w14:paraId="7068C43B" w14:textId="77777777" w:rsidR="000B283F" w:rsidRDefault="000B283F" w:rsidP="00943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E1FE8" w14:textId="77777777" w:rsidR="00430FF5" w:rsidRDefault="00430FF5">
      <w:r>
        <w:separator/>
      </w:r>
    </w:p>
  </w:footnote>
  <w:footnote w:type="continuationSeparator" w:id="0">
    <w:p w14:paraId="4ED588FF" w14:textId="77777777" w:rsidR="00430FF5" w:rsidRDefault="00430FF5">
      <w:r>
        <w:continuationSeparator/>
      </w:r>
    </w:p>
  </w:footnote>
  <w:footnote w:type="continuationNotice" w:id="1">
    <w:p w14:paraId="15FE9C45" w14:textId="77777777" w:rsidR="00430FF5" w:rsidRDefault="00430FF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E049CD8"/>
    <w:lvl w:ilvl="0">
      <w:start w:val="1"/>
      <w:numFmt w:val="decimal"/>
      <w:pStyle w:val="MOU1"/>
      <w:lvlText w:val="%1."/>
      <w:lvlJc w:val="left"/>
      <w:pPr>
        <w:tabs>
          <w:tab w:val="num" w:pos="720"/>
        </w:tabs>
        <w:ind w:left="720" w:hanging="720"/>
      </w:pPr>
      <w:rPr>
        <w:rFonts w:ascii="Garamond" w:hAnsi="Garamond"/>
        <w:sz w:val="24"/>
      </w:rPr>
    </w:lvl>
    <w:lvl w:ilvl="1">
      <w:start w:val="1"/>
      <w:numFmt w:val="lowerLetter"/>
      <w:pStyle w:val="MOU2"/>
      <w:lvlText w:val="%2."/>
      <w:lvlJc w:val="left"/>
      <w:pPr>
        <w:tabs>
          <w:tab w:val="num" w:pos="1440"/>
        </w:tabs>
        <w:ind w:left="1440" w:hanging="720"/>
      </w:pPr>
    </w:lvl>
    <w:lvl w:ilvl="2">
      <w:start w:val="17"/>
      <w:numFmt w:val="decimal"/>
      <w:lvlText w:val="%3"/>
      <w:lvlJc w:val="left"/>
      <w:pPr>
        <w:tabs>
          <w:tab w:val="num" w:pos="360"/>
        </w:tabs>
        <w:ind w:left="360" w:hanging="360"/>
      </w:pPr>
      <w:rPr>
        <w:rFonts w:hint="default"/>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52E6B27"/>
    <w:multiLevelType w:val="hybridMultilevel"/>
    <w:tmpl w:val="F0B4EB52"/>
    <w:lvl w:ilvl="0" w:tplc="04090001">
      <w:start w:val="1"/>
      <w:numFmt w:val="bullet"/>
      <w:lvlText w:val="□"/>
      <w:lvlJc w:val="left"/>
      <w:pPr>
        <w:ind w:left="360" w:hanging="360"/>
      </w:pPr>
      <w:rPr>
        <w:rFonts w:ascii="Verdana" w:hAnsi="Verdana" w:hint="default"/>
        <w:b w:val="0"/>
        <w:sz w:val="30"/>
        <w:szCs w:val="3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 w15:restartNumberingAfterBreak="0">
    <w:nsid w:val="06C678CA"/>
    <w:multiLevelType w:val="hybridMultilevel"/>
    <w:tmpl w:val="61D4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E1386"/>
    <w:multiLevelType w:val="hybridMultilevel"/>
    <w:tmpl w:val="41EE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F5D94"/>
    <w:multiLevelType w:val="hybridMultilevel"/>
    <w:tmpl w:val="96A609B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0D011825"/>
    <w:multiLevelType w:val="hybridMultilevel"/>
    <w:tmpl w:val="6C08E5EC"/>
    <w:lvl w:ilvl="0" w:tplc="BEC2CE00">
      <w:numFmt w:val="bullet"/>
      <w:lvlText w:val="•"/>
      <w:lvlJc w:val="left"/>
      <w:pPr>
        <w:ind w:left="-15" w:hanging="705"/>
      </w:pPr>
      <w:rPr>
        <w:rFonts w:ascii="Verdana" w:eastAsiaTheme="minorHAnsi" w:hAnsi="Verdana" w:cstheme="minorBidi" w:hint="default"/>
      </w:rPr>
    </w:lvl>
    <w:lvl w:ilvl="1" w:tplc="100C0003" w:tentative="1">
      <w:start w:val="1"/>
      <w:numFmt w:val="bullet"/>
      <w:lvlText w:val="o"/>
      <w:lvlJc w:val="left"/>
      <w:pPr>
        <w:ind w:left="360" w:hanging="360"/>
      </w:pPr>
      <w:rPr>
        <w:rFonts w:ascii="Courier New" w:hAnsi="Courier New" w:cs="Courier New" w:hint="default"/>
      </w:rPr>
    </w:lvl>
    <w:lvl w:ilvl="2" w:tplc="100C0005" w:tentative="1">
      <w:start w:val="1"/>
      <w:numFmt w:val="bullet"/>
      <w:lvlText w:val=""/>
      <w:lvlJc w:val="left"/>
      <w:pPr>
        <w:ind w:left="1080" w:hanging="360"/>
      </w:pPr>
      <w:rPr>
        <w:rFonts w:ascii="Wingdings" w:hAnsi="Wingdings" w:hint="default"/>
      </w:rPr>
    </w:lvl>
    <w:lvl w:ilvl="3" w:tplc="100C0001" w:tentative="1">
      <w:start w:val="1"/>
      <w:numFmt w:val="bullet"/>
      <w:lvlText w:val=""/>
      <w:lvlJc w:val="left"/>
      <w:pPr>
        <w:ind w:left="1800" w:hanging="360"/>
      </w:pPr>
      <w:rPr>
        <w:rFonts w:ascii="Symbol" w:hAnsi="Symbol" w:hint="default"/>
      </w:rPr>
    </w:lvl>
    <w:lvl w:ilvl="4" w:tplc="100C0003" w:tentative="1">
      <w:start w:val="1"/>
      <w:numFmt w:val="bullet"/>
      <w:lvlText w:val="o"/>
      <w:lvlJc w:val="left"/>
      <w:pPr>
        <w:ind w:left="2520" w:hanging="360"/>
      </w:pPr>
      <w:rPr>
        <w:rFonts w:ascii="Courier New" w:hAnsi="Courier New" w:cs="Courier New" w:hint="default"/>
      </w:rPr>
    </w:lvl>
    <w:lvl w:ilvl="5" w:tplc="100C0005" w:tentative="1">
      <w:start w:val="1"/>
      <w:numFmt w:val="bullet"/>
      <w:lvlText w:val=""/>
      <w:lvlJc w:val="left"/>
      <w:pPr>
        <w:ind w:left="3240" w:hanging="360"/>
      </w:pPr>
      <w:rPr>
        <w:rFonts w:ascii="Wingdings" w:hAnsi="Wingdings" w:hint="default"/>
      </w:rPr>
    </w:lvl>
    <w:lvl w:ilvl="6" w:tplc="100C0001" w:tentative="1">
      <w:start w:val="1"/>
      <w:numFmt w:val="bullet"/>
      <w:lvlText w:val=""/>
      <w:lvlJc w:val="left"/>
      <w:pPr>
        <w:ind w:left="3960" w:hanging="360"/>
      </w:pPr>
      <w:rPr>
        <w:rFonts w:ascii="Symbol" w:hAnsi="Symbol" w:hint="default"/>
      </w:rPr>
    </w:lvl>
    <w:lvl w:ilvl="7" w:tplc="100C0003" w:tentative="1">
      <w:start w:val="1"/>
      <w:numFmt w:val="bullet"/>
      <w:lvlText w:val="o"/>
      <w:lvlJc w:val="left"/>
      <w:pPr>
        <w:ind w:left="4680" w:hanging="360"/>
      </w:pPr>
      <w:rPr>
        <w:rFonts w:ascii="Courier New" w:hAnsi="Courier New" w:cs="Courier New" w:hint="default"/>
      </w:rPr>
    </w:lvl>
    <w:lvl w:ilvl="8" w:tplc="100C0005" w:tentative="1">
      <w:start w:val="1"/>
      <w:numFmt w:val="bullet"/>
      <w:lvlText w:val=""/>
      <w:lvlJc w:val="left"/>
      <w:pPr>
        <w:ind w:left="5400" w:hanging="360"/>
      </w:pPr>
      <w:rPr>
        <w:rFonts w:ascii="Wingdings" w:hAnsi="Wingdings" w:hint="default"/>
      </w:rPr>
    </w:lvl>
  </w:abstractNum>
  <w:abstractNum w:abstractNumId="6" w15:restartNumberingAfterBreak="0">
    <w:nsid w:val="0D9372A7"/>
    <w:multiLevelType w:val="hybridMultilevel"/>
    <w:tmpl w:val="8BAC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21227"/>
    <w:multiLevelType w:val="hybridMultilevel"/>
    <w:tmpl w:val="05B2C8CA"/>
    <w:lvl w:ilvl="0" w:tplc="B36EF78A">
      <w:start w:val="5"/>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006F95"/>
    <w:multiLevelType w:val="hybridMultilevel"/>
    <w:tmpl w:val="F204464C"/>
    <w:lvl w:ilvl="0" w:tplc="6390F3C2">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5A2D46"/>
    <w:multiLevelType w:val="hybridMultilevel"/>
    <w:tmpl w:val="05FE2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B15307"/>
    <w:multiLevelType w:val="hybridMultilevel"/>
    <w:tmpl w:val="F706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A5526"/>
    <w:multiLevelType w:val="hybridMultilevel"/>
    <w:tmpl w:val="FA52BBD2"/>
    <w:lvl w:ilvl="0" w:tplc="0409000F">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 w15:restartNumberingAfterBreak="0">
    <w:nsid w:val="146C1CD6"/>
    <w:multiLevelType w:val="hybridMultilevel"/>
    <w:tmpl w:val="C7A45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AD35FF"/>
    <w:multiLevelType w:val="hybridMultilevel"/>
    <w:tmpl w:val="579EA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59461E"/>
    <w:multiLevelType w:val="hybridMultilevel"/>
    <w:tmpl w:val="3AB245EA"/>
    <w:lvl w:ilvl="0" w:tplc="F05238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5A3F1E"/>
    <w:multiLevelType w:val="hybridMultilevel"/>
    <w:tmpl w:val="0A4C5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9E17D8"/>
    <w:multiLevelType w:val="hybridMultilevel"/>
    <w:tmpl w:val="D646D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7E45CF"/>
    <w:multiLevelType w:val="hybridMultilevel"/>
    <w:tmpl w:val="B9EE786A"/>
    <w:lvl w:ilvl="0" w:tplc="0409000B">
      <w:start w:val="1"/>
      <w:numFmt w:val="bullet"/>
      <w:lvlText w:val=""/>
      <w:lvlJc w:val="left"/>
      <w:pPr>
        <w:ind w:left="1080" w:hanging="360"/>
      </w:pPr>
      <w:rPr>
        <w:rFonts w:ascii="Wingdings" w:hAnsi="Wingding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93261B"/>
    <w:multiLevelType w:val="hybridMultilevel"/>
    <w:tmpl w:val="4AE2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E52EC"/>
    <w:multiLevelType w:val="hybridMultilevel"/>
    <w:tmpl w:val="FC32CB1C"/>
    <w:lvl w:ilvl="0" w:tplc="04090001">
      <w:start w:val="1"/>
      <w:numFmt w:val="bullet"/>
      <w:lvlText w:val="□"/>
      <w:lvlJc w:val="left"/>
      <w:pPr>
        <w:ind w:left="720" w:hanging="360"/>
      </w:pPr>
      <w:rPr>
        <w:rFonts w:ascii="Verdana" w:hAnsi="Verdana" w:hint="default"/>
        <w:b w:val="0"/>
        <w:sz w:val="30"/>
        <w:szCs w:val="3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2A606219"/>
    <w:multiLevelType w:val="hybridMultilevel"/>
    <w:tmpl w:val="180E55BA"/>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1" w15:restartNumberingAfterBreak="0">
    <w:nsid w:val="2EE7095E"/>
    <w:multiLevelType w:val="hybridMultilevel"/>
    <w:tmpl w:val="2DC2B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B44B6D"/>
    <w:multiLevelType w:val="hybridMultilevel"/>
    <w:tmpl w:val="C5CA5478"/>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3" w15:restartNumberingAfterBreak="0">
    <w:nsid w:val="342479C7"/>
    <w:multiLevelType w:val="multilevel"/>
    <w:tmpl w:val="6A84E71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4376997"/>
    <w:multiLevelType w:val="hybridMultilevel"/>
    <w:tmpl w:val="4D24F458"/>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5" w15:restartNumberingAfterBreak="0">
    <w:nsid w:val="34A43D27"/>
    <w:multiLevelType w:val="hybridMultilevel"/>
    <w:tmpl w:val="A2808E86"/>
    <w:lvl w:ilvl="0" w:tplc="04090001">
      <w:start w:val="1"/>
      <w:numFmt w:val="bullet"/>
      <w:lvlText w:val="□"/>
      <w:lvlJc w:val="left"/>
      <w:pPr>
        <w:ind w:left="360" w:hanging="360"/>
      </w:pPr>
      <w:rPr>
        <w:rFonts w:ascii="Verdana" w:hAnsi="Verdana" w:hint="default"/>
        <w:b w:val="0"/>
        <w:sz w:val="30"/>
        <w:szCs w:val="3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6" w15:restartNumberingAfterBreak="0">
    <w:nsid w:val="382A5B0E"/>
    <w:multiLevelType w:val="hybridMultilevel"/>
    <w:tmpl w:val="E1AE62E8"/>
    <w:lvl w:ilvl="0" w:tplc="04090001">
      <w:start w:val="1"/>
      <w:numFmt w:val="bullet"/>
      <w:lvlText w:val="□"/>
      <w:lvlJc w:val="left"/>
      <w:pPr>
        <w:ind w:left="360" w:hanging="360"/>
      </w:pPr>
      <w:rPr>
        <w:rFonts w:ascii="Verdana" w:hAnsi="Verdana" w:hint="default"/>
        <w:b w:val="0"/>
        <w:sz w:val="30"/>
        <w:szCs w:val="3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7" w15:restartNumberingAfterBreak="0">
    <w:nsid w:val="3872226D"/>
    <w:multiLevelType w:val="hybridMultilevel"/>
    <w:tmpl w:val="CD780B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634BCB"/>
    <w:multiLevelType w:val="hybridMultilevel"/>
    <w:tmpl w:val="4880E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B62FFE"/>
    <w:multiLevelType w:val="hybridMultilevel"/>
    <w:tmpl w:val="C2640E12"/>
    <w:lvl w:ilvl="0" w:tplc="04090001">
      <w:start w:val="1"/>
      <w:numFmt w:val="bullet"/>
      <w:lvlText w:val="□"/>
      <w:lvlJc w:val="left"/>
      <w:pPr>
        <w:ind w:left="720" w:hanging="360"/>
      </w:pPr>
      <w:rPr>
        <w:rFonts w:ascii="Verdana" w:hAnsi="Verdana" w:hint="default"/>
        <w:b w:val="0"/>
        <w:sz w:val="30"/>
        <w:szCs w:val="3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426614EE"/>
    <w:multiLevelType w:val="hybridMultilevel"/>
    <w:tmpl w:val="68144890"/>
    <w:lvl w:ilvl="0" w:tplc="1C0A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1" w15:restartNumberingAfterBreak="0">
    <w:nsid w:val="436C3B52"/>
    <w:multiLevelType w:val="hybridMultilevel"/>
    <w:tmpl w:val="E7962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4F37F6"/>
    <w:multiLevelType w:val="hybridMultilevel"/>
    <w:tmpl w:val="0B7A9C8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457D7D7B"/>
    <w:multiLevelType w:val="hybridMultilevel"/>
    <w:tmpl w:val="3CAC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6D48D0"/>
    <w:multiLevelType w:val="hybridMultilevel"/>
    <w:tmpl w:val="232812C0"/>
    <w:lvl w:ilvl="0" w:tplc="04090001">
      <w:start w:val="1"/>
      <w:numFmt w:val="bullet"/>
      <w:lvlText w:val=""/>
      <w:lvlJc w:val="left"/>
      <w:pPr>
        <w:ind w:left="360" w:hanging="360"/>
      </w:pPr>
      <w:rPr>
        <w:rFonts w:ascii="Symbol" w:hAnsi="Symbol" w:hint="default"/>
      </w:rPr>
    </w:lvl>
    <w:lvl w:ilvl="1" w:tplc="2E365436" w:tentative="1">
      <w:start w:val="1"/>
      <w:numFmt w:val="bullet"/>
      <w:lvlText w:val="o"/>
      <w:lvlJc w:val="left"/>
      <w:pPr>
        <w:ind w:left="1080" w:hanging="360"/>
      </w:pPr>
      <w:rPr>
        <w:rFonts w:ascii="Courier New" w:hAnsi="Courier New" w:cs="Courier New" w:hint="default"/>
      </w:rPr>
    </w:lvl>
    <w:lvl w:ilvl="2" w:tplc="00E803B6" w:tentative="1">
      <w:start w:val="1"/>
      <w:numFmt w:val="bullet"/>
      <w:lvlText w:val=""/>
      <w:lvlJc w:val="left"/>
      <w:pPr>
        <w:ind w:left="1800" w:hanging="360"/>
      </w:pPr>
      <w:rPr>
        <w:rFonts w:ascii="Wingdings" w:hAnsi="Wingdings" w:hint="default"/>
      </w:rPr>
    </w:lvl>
    <w:lvl w:ilvl="3" w:tplc="BAD29758" w:tentative="1">
      <w:start w:val="1"/>
      <w:numFmt w:val="bullet"/>
      <w:lvlText w:val=""/>
      <w:lvlJc w:val="left"/>
      <w:pPr>
        <w:ind w:left="2520" w:hanging="360"/>
      </w:pPr>
      <w:rPr>
        <w:rFonts w:ascii="Symbol" w:hAnsi="Symbol" w:hint="default"/>
      </w:rPr>
    </w:lvl>
    <w:lvl w:ilvl="4" w:tplc="B4A2269E" w:tentative="1">
      <w:start w:val="1"/>
      <w:numFmt w:val="bullet"/>
      <w:lvlText w:val="o"/>
      <w:lvlJc w:val="left"/>
      <w:pPr>
        <w:ind w:left="3240" w:hanging="360"/>
      </w:pPr>
      <w:rPr>
        <w:rFonts w:ascii="Courier New" w:hAnsi="Courier New" w:cs="Courier New" w:hint="default"/>
      </w:rPr>
    </w:lvl>
    <w:lvl w:ilvl="5" w:tplc="E14A53D2" w:tentative="1">
      <w:start w:val="1"/>
      <w:numFmt w:val="bullet"/>
      <w:lvlText w:val=""/>
      <w:lvlJc w:val="left"/>
      <w:pPr>
        <w:ind w:left="3960" w:hanging="360"/>
      </w:pPr>
      <w:rPr>
        <w:rFonts w:ascii="Wingdings" w:hAnsi="Wingdings" w:hint="default"/>
      </w:rPr>
    </w:lvl>
    <w:lvl w:ilvl="6" w:tplc="383CCF98" w:tentative="1">
      <w:start w:val="1"/>
      <w:numFmt w:val="bullet"/>
      <w:lvlText w:val=""/>
      <w:lvlJc w:val="left"/>
      <w:pPr>
        <w:ind w:left="4680" w:hanging="360"/>
      </w:pPr>
      <w:rPr>
        <w:rFonts w:ascii="Symbol" w:hAnsi="Symbol" w:hint="default"/>
      </w:rPr>
    </w:lvl>
    <w:lvl w:ilvl="7" w:tplc="BA3063F0" w:tentative="1">
      <w:start w:val="1"/>
      <w:numFmt w:val="bullet"/>
      <w:lvlText w:val="o"/>
      <w:lvlJc w:val="left"/>
      <w:pPr>
        <w:ind w:left="5400" w:hanging="360"/>
      </w:pPr>
      <w:rPr>
        <w:rFonts w:ascii="Courier New" w:hAnsi="Courier New" w:cs="Courier New" w:hint="default"/>
      </w:rPr>
    </w:lvl>
    <w:lvl w:ilvl="8" w:tplc="8A50BDB0" w:tentative="1">
      <w:start w:val="1"/>
      <w:numFmt w:val="bullet"/>
      <w:lvlText w:val=""/>
      <w:lvlJc w:val="left"/>
      <w:pPr>
        <w:ind w:left="6120" w:hanging="360"/>
      </w:pPr>
      <w:rPr>
        <w:rFonts w:ascii="Wingdings" w:hAnsi="Wingdings" w:hint="default"/>
      </w:rPr>
    </w:lvl>
  </w:abstractNum>
  <w:abstractNum w:abstractNumId="35" w15:restartNumberingAfterBreak="0">
    <w:nsid w:val="4DCF4DCE"/>
    <w:multiLevelType w:val="hybridMultilevel"/>
    <w:tmpl w:val="4FB6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F328A2"/>
    <w:multiLevelType w:val="hybridMultilevel"/>
    <w:tmpl w:val="1A720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74182A"/>
    <w:multiLevelType w:val="hybridMultilevel"/>
    <w:tmpl w:val="60C6E372"/>
    <w:lvl w:ilvl="0" w:tplc="04090001">
      <w:start w:val="1"/>
      <w:numFmt w:val="bullet"/>
      <w:lvlText w:val="□"/>
      <w:lvlJc w:val="left"/>
      <w:pPr>
        <w:ind w:left="360" w:hanging="360"/>
      </w:pPr>
      <w:rPr>
        <w:rFonts w:ascii="Verdana" w:hAnsi="Verdana" w:hint="default"/>
        <w:b w:val="0"/>
        <w:sz w:val="30"/>
        <w:szCs w:val="3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8" w15:restartNumberingAfterBreak="0">
    <w:nsid w:val="537A2568"/>
    <w:multiLevelType w:val="hybridMultilevel"/>
    <w:tmpl w:val="9296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0974EF"/>
    <w:multiLevelType w:val="hybridMultilevel"/>
    <w:tmpl w:val="969678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0" w15:restartNumberingAfterBreak="0">
    <w:nsid w:val="59F55CA2"/>
    <w:multiLevelType w:val="hybridMultilevel"/>
    <w:tmpl w:val="13CCC536"/>
    <w:lvl w:ilvl="0" w:tplc="99780070">
      <w:start w:val="1"/>
      <w:numFmt w:val="bullet"/>
      <w:lvlText w:val=""/>
      <w:lvlJc w:val="left"/>
      <w:pPr>
        <w:ind w:left="360" w:hanging="360"/>
      </w:pPr>
      <w:rPr>
        <w:rFonts w:ascii="Symbol" w:hAnsi="Symbol" w:hint="default"/>
      </w:rPr>
    </w:lvl>
    <w:lvl w:ilvl="1" w:tplc="2CD0708C" w:tentative="1">
      <w:start w:val="1"/>
      <w:numFmt w:val="bullet"/>
      <w:lvlText w:val="o"/>
      <w:lvlJc w:val="left"/>
      <w:pPr>
        <w:ind w:left="1080" w:hanging="360"/>
      </w:pPr>
      <w:rPr>
        <w:rFonts w:ascii="Courier New" w:hAnsi="Courier New" w:cs="Courier New" w:hint="default"/>
      </w:rPr>
    </w:lvl>
    <w:lvl w:ilvl="2" w:tplc="0560864A" w:tentative="1">
      <w:start w:val="1"/>
      <w:numFmt w:val="bullet"/>
      <w:lvlText w:val=""/>
      <w:lvlJc w:val="left"/>
      <w:pPr>
        <w:ind w:left="1800" w:hanging="360"/>
      </w:pPr>
      <w:rPr>
        <w:rFonts w:ascii="Wingdings" w:hAnsi="Wingdings" w:hint="default"/>
      </w:rPr>
    </w:lvl>
    <w:lvl w:ilvl="3" w:tplc="5C42E93C" w:tentative="1">
      <w:start w:val="1"/>
      <w:numFmt w:val="bullet"/>
      <w:lvlText w:val=""/>
      <w:lvlJc w:val="left"/>
      <w:pPr>
        <w:ind w:left="2520" w:hanging="360"/>
      </w:pPr>
      <w:rPr>
        <w:rFonts w:ascii="Symbol" w:hAnsi="Symbol" w:hint="default"/>
      </w:rPr>
    </w:lvl>
    <w:lvl w:ilvl="4" w:tplc="2DA0B91E" w:tentative="1">
      <w:start w:val="1"/>
      <w:numFmt w:val="bullet"/>
      <w:lvlText w:val="o"/>
      <w:lvlJc w:val="left"/>
      <w:pPr>
        <w:ind w:left="3240" w:hanging="360"/>
      </w:pPr>
      <w:rPr>
        <w:rFonts w:ascii="Courier New" w:hAnsi="Courier New" w:cs="Courier New" w:hint="default"/>
      </w:rPr>
    </w:lvl>
    <w:lvl w:ilvl="5" w:tplc="360CCAB6" w:tentative="1">
      <w:start w:val="1"/>
      <w:numFmt w:val="bullet"/>
      <w:lvlText w:val=""/>
      <w:lvlJc w:val="left"/>
      <w:pPr>
        <w:ind w:left="3960" w:hanging="360"/>
      </w:pPr>
      <w:rPr>
        <w:rFonts w:ascii="Wingdings" w:hAnsi="Wingdings" w:hint="default"/>
      </w:rPr>
    </w:lvl>
    <w:lvl w:ilvl="6" w:tplc="4D60C61C" w:tentative="1">
      <w:start w:val="1"/>
      <w:numFmt w:val="bullet"/>
      <w:lvlText w:val=""/>
      <w:lvlJc w:val="left"/>
      <w:pPr>
        <w:ind w:left="4680" w:hanging="360"/>
      </w:pPr>
      <w:rPr>
        <w:rFonts w:ascii="Symbol" w:hAnsi="Symbol" w:hint="default"/>
      </w:rPr>
    </w:lvl>
    <w:lvl w:ilvl="7" w:tplc="BE1E17D4" w:tentative="1">
      <w:start w:val="1"/>
      <w:numFmt w:val="bullet"/>
      <w:lvlText w:val="o"/>
      <w:lvlJc w:val="left"/>
      <w:pPr>
        <w:ind w:left="5400" w:hanging="360"/>
      </w:pPr>
      <w:rPr>
        <w:rFonts w:ascii="Courier New" w:hAnsi="Courier New" w:cs="Courier New" w:hint="default"/>
      </w:rPr>
    </w:lvl>
    <w:lvl w:ilvl="8" w:tplc="8D56B978" w:tentative="1">
      <w:start w:val="1"/>
      <w:numFmt w:val="bullet"/>
      <w:lvlText w:val=""/>
      <w:lvlJc w:val="left"/>
      <w:pPr>
        <w:ind w:left="6120" w:hanging="360"/>
      </w:pPr>
      <w:rPr>
        <w:rFonts w:ascii="Wingdings" w:hAnsi="Wingdings" w:hint="default"/>
      </w:rPr>
    </w:lvl>
  </w:abstractNum>
  <w:abstractNum w:abstractNumId="41" w15:restartNumberingAfterBreak="0">
    <w:nsid w:val="5BF17C82"/>
    <w:multiLevelType w:val="hybridMultilevel"/>
    <w:tmpl w:val="3DD4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A41594"/>
    <w:multiLevelType w:val="hybridMultilevel"/>
    <w:tmpl w:val="7A3832CA"/>
    <w:lvl w:ilvl="0" w:tplc="04090001">
      <w:start w:val="1"/>
      <w:numFmt w:val="bullet"/>
      <w:lvlText w:val="□"/>
      <w:lvlJc w:val="left"/>
      <w:pPr>
        <w:ind w:left="720" w:hanging="360"/>
      </w:pPr>
      <w:rPr>
        <w:rFonts w:ascii="Verdana" w:hAnsi="Verdana" w:hint="default"/>
        <w:b w:val="0"/>
        <w:sz w:val="30"/>
        <w:szCs w:val="30"/>
      </w:rPr>
    </w:lvl>
    <w:lvl w:ilvl="1" w:tplc="04090003">
      <w:start w:val="1"/>
      <w:numFmt w:val="bullet"/>
      <w:lvlText w:val="□"/>
      <w:lvlJc w:val="left"/>
      <w:pPr>
        <w:ind w:left="1440" w:hanging="360"/>
      </w:pPr>
      <w:rPr>
        <w:rFonts w:ascii="Verdana" w:hAnsi="Verdana" w:hint="default"/>
        <w:b w:val="0"/>
        <w:sz w:val="30"/>
        <w:szCs w:val="30"/>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15:restartNumberingAfterBreak="0">
    <w:nsid w:val="643B073D"/>
    <w:multiLevelType w:val="hybridMultilevel"/>
    <w:tmpl w:val="D2967868"/>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4" w15:restartNumberingAfterBreak="0">
    <w:nsid w:val="658D1F7C"/>
    <w:multiLevelType w:val="hybridMultilevel"/>
    <w:tmpl w:val="410CCF6C"/>
    <w:lvl w:ilvl="0" w:tplc="04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6A04D9D"/>
    <w:multiLevelType w:val="hybridMultilevel"/>
    <w:tmpl w:val="9702BB84"/>
    <w:lvl w:ilvl="0" w:tplc="04090001">
      <w:start w:val="1"/>
      <w:numFmt w:val="bullet"/>
      <w:lvlText w:val="□"/>
      <w:lvlJc w:val="left"/>
      <w:pPr>
        <w:ind w:left="720" w:hanging="360"/>
      </w:pPr>
      <w:rPr>
        <w:rFonts w:ascii="Verdana" w:hAnsi="Verdana" w:hint="default"/>
        <w:b w:val="0"/>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5F4A5A"/>
    <w:multiLevelType w:val="hybridMultilevel"/>
    <w:tmpl w:val="47E45EAE"/>
    <w:lvl w:ilvl="0" w:tplc="E396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C81E9F"/>
    <w:multiLevelType w:val="hybridMultilevel"/>
    <w:tmpl w:val="E3340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C6E764F"/>
    <w:multiLevelType w:val="hybridMultilevel"/>
    <w:tmpl w:val="E93C5476"/>
    <w:lvl w:ilvl="0" w:tplc="04090001">
      <w:start w:val="1"/>
      <w:numFmt w:val="bullet"/>
      <w:lvlText w:val="□"/>
      <w:lvlJc w:val="left"/>
      <w:pPr>
        <w:ind w:left="720" w:hanging="360"/>
      </w:pPr>
      <w:rPr>
        <w:rFonts w:ascii="Verdana" w:hAnsi="Verdana" w:hint="default"/>
        <w:b w:val="0"/>
        <w:sz w:val="30"/>
        <w:szCs w:val="3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9" w15:restartNumberingAfterBreak="0">
    <w:nsid w:val="720F7CAD"/>
    <w:multiLevelType w:val="hybridMultilevel"/>
    <w:tmpl w:val="AB0A3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0" w15:restartNumberingAfterBreak="0">
    <w:nsid w:val="78CF761B"/>
    <w:multiLevelType w:val="hybridMultilevel"/>
    <w:tmpl w:val="682AA61C"/>
    <w:lvl w:ilvl="0" w:tplc="2D3A99F6">
      <w:start w:val="1"/>
      <w:numFmt w:val="upperRoman"/>
      <w:lvlText w:val="%1."/>
      <w:lvlJc w:val="righ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9186A85"/>
    <w:multiLevelType w:val="hybridMultilevel"/>
    <w:tmpl w:val="5F3CE9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D40049"/>
    <w:multiLevelType w:val="hybridMultilevel"/>
    <w:tmpl w:val="FA52BBD2"/>
    <w:lvl w:ilvl="0" w:tplc="0409000F">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3" w15:restartNumberingAfterBreak="0">
    <w:nsid w:val="7CE81A12"/>
    <w:multiLevelType w:val="hybridMultilevel"/>
    <w:tmpl w:val="AC6AC94C"/>
    <w:lvl w:ilvl="0" w:tplc="04090001">
      <w:start w:val="1"/>
      <w:numFmt w:val="bullet"/>
      <w:lvlText w:val="□"/>
      <w:lvlJc w:val="left"/>
      <w:pPr>
        <w:ind w:left="720" w:hanging="360"/>
      </w:pPr>
      <w:rPr>
        <w:rFonts w:ascii="Verdana" w:hAnsi="Verdana" w:hint="default"/>
        <w:b w:val="0"/>
        <w:sz w:val="30"/>
        <w:szCs w:val="3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7DB42E0C"/>
    <w:multiLevelType w:val="hybridMultilevel"/>
    <w:tmpl w:val="A17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B818C5"/>
    <w:multiLevelType w:val="hybridMultilevel"/>
    <w:tmpl w:val="EE280EA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abstractNumId w:val="34"/>
  </w:num>
  <w:num w:numId="2">
    <w:abstractNumId w:val="0"/>
    <w:lvlOverride w:ilvl="0">
      <w:lvl w:ilvl="0">
        <w:start w:val="1"/>
        <w:numFmt w:val="lowerLetter"/>
        <w:pStyle w:val="MOU1"/>
        <w:lvlText w:val="%1."/>
        <w:lvlJc w:val="left"/>
        <w:pPr>
          <w:tabs>
            <w:tab w:val="num" w:pos="360"/>
          </w:tabs>
          <w:ind w:left="360" w:hanging="360"/>
        </w:pPr>
      </w:lvl>
    </w:lvlOverride>
    <w:lvlOverride w:ilvl="1">
      <w:lvl w:ilvl="1">
        <w:start w:val="1"/>
        <w:numFmt w:val="lowerLetter"/>
        <w:pStyle w:val="MOU2"/>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
    <w:abstractNumId w:val="46"/>
  </w:num>
  <w:num w:numId="4">
    <w:abstractNumId w:val="36"/>
  </w:num>
  <w:num w:numId="5">
    <w:abstractNumId w:val="13"/>
  </w:num>
  <w:num w:numId="6">
    <w:abstractNumId w:val="9"/>
  </w:num>
  <w:num w:numId="7">
    <w:abstractNumId w:val="49"/>
  </w:num>
  <w:num w:numId="8">
    <w:abstractNumId w:val="12"/>
  </w:num>
  <w:num w:numId="9">
    <w:abstractNumId w:val="40"/>
  </w:num>
  <w:num w:numId="10">
    <w:abstractNumId w:val="55"/>
  </w:num>
  <w:num w:numId="11">
    <w:abstractNumId w:val="22"/>
  </w:num>
  <w:num w:numId="12">
    <w:abstractNumId w:val="4"/>
  </w:num>
  <w:num w:numId="13">
    <w:abstractNumId w:val="5"/>
  </w:num>
  <w:num w:numId="14">
    <w:abstractNumId w:val="20"/>
  </w:num>
  <w:num w:numId="15">
    <w:abstractNumId w:val="24"/>
  </w:num>
  <w:num w:numId="16">
    <w:abstractNumId w:val="29"/>
  </w:num>
  <w:num w:numId="17">
    <w:abstractNumId w:val="48"/>
  </w:num>
  <w:num w:numId="18">
    <w:abstractNumId w:val="1"/>
  </w:num>
  <w:num w:numId="19">
    <w:abstractNumId w:val="26"/>
  </w:num>
  <w:num w:numId="20">
    <w:abstractNumId w:val="25"/>
  </w:num>
  <w:num w:numId="21">
    <w:abstractNumId w:val="37"/>
  </w:num>
  <w:num w:numId="22">
    <w:abstractNumId w:val="19"/>
  </w:num>
  <w:num w:numId="23">
    <w:abstractNumId w:val="42"/>
  </w:num>
  <w:num w:numId="24">
    <w:abstractNumId w:val="45"/>
  </w:num>
  <w:num w:numId="25">
    <w:abstractNumId w:val="11"/>
  </w:num>
  <w:num w:numId="26">
    <w:abstractNumId w:val="53"/>
  </w:num>
  <w:num w:numId="27">
    <w:abstractNumId w:val="32"/>
  </w:num>
  <w:num w:numId="28">
    <w:abstractNumId w:val="47"/>
  </w:num>
  <w:num w:numId="29">
    <w:abstractNumId w:val="16"/>
  </w:num>
  <w:num w:numId="30">
    <w:abstractNumId w:val="43"/>
  </w:num>
  <w:num w:numId="31">
    <w:abstractNumId w:val="30"/>
  </w:num>
  <w:num w:numId="32">
    <w:abstractNumId w:val="15"/>
  </w:num>
  <w:num w:numId="33">
    <w:abstractNumId w:val="18"/>
  </w:num>
  <w:num w:numId="34">
    <w:abstractNumId w:val="50"/>
  </w:num>
  <w:num w:numId="35">
    <w:abstractNumId w:val="23"/>
  </w:num>
  <w:num w:numId="36">
    <w:abstractNumId w:val="39"/>
  </w:num>
  <w:num w:numId="37">
    <w:abstractNumId w:val="27"/>
  </w:num>
  <w:num w:numId="38">
    <w:abstractNumId w:val="41"/>
  </w:num>
  <w:num w:numId="39">
    <w:abstractNumId w:val="44"/>
  </w:num>
  <w:num w:numId="40">
    <w:abstractNumId w:val="54"/>
  </w:num>
  <w:num w:numId="41">
    <w:abstractNumId w:val="2"/>
  </w:num>
  <w:num w:numId="42">
    <w:abstractNumId w:val="3"/>
  </w:num>
  <w:num w:numId="43">
    <w:abstractNumId w:val="33"/>
  </w:num>
  <w:num w:numId="44">
    <w:abstractNumId w:val="21"/>
  </w:num>
  <w:num w:numId="45">
    <w:abstractNumId w:val="8"/>
  </w:num>
  <w:num w:numId="46">
    <w:abstractNumId w:val="7"/>
  </w:num>
  <w:num w:numId="47">
    <w:abstractNumId w:val="10"/>
  </w:num>
  <w:num w:numId="48">
    <w:abstractNumId w:val="38"/>
  </w:num>
  <w:num w:numId="49">
    <w:abstractNumId w:val="35"/>
  </w:num>
  <w:num w:numId="50">
    <w:abstractNumId w:val="31"/>
  </w:num>
  <w:num w:numId="51">
    <w:abstractNumId w:val="14"/>
  </w:num>
  <w:num w:numId="52">
    <w:abstractNumId w:val="17"/>
  </w:num>
  <w:num w:numId="53">
    <w:abstractNumId w:val="28"/>
  </w:num>
  <w:num w:numId="54">
    <w:abstractNumId w:val="6"/>
  </w:num>
  <w:num w:numId="55">
    <w:abstractNumId w:val="52"/>
  </w:num>
  <w:num w:numId="56">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11E"/>
    <w:rsid w:val="000003C9"/>
    <w:rsid w:val="00001E04"/>
    <w:rsid w:val="000020CD"/>
    <w:rsid w:val="00002A12"/>
    <w:rsid w:val="00003A11"/>
    <w:rsid w:val="00004619"/>
    <w:rsid w:val="0000528E"/>
    <w:rsid w:val="00006E73"/>
    <w:rsid w:val="00007AEF"/>
    <w:rsid w:val="00010FBF"/>
    <w:rsid w:val="000115A7"/>
    <w:rsid w:val="0001275B"/>
    <w:rsid w:val="0001294B"/>
    <w:rsid w:val="000139F7"/>
    <w:rsid w:val="000154E6"/>
    <w:rsid w:val="000155FE"/>
    <w:rsid w:val="00015796"/>
    <w:rsid w:val="00015AF7"/>
    <w:rsid w:val="00016071"/>
    <w:rsid w:val="0001691C"/>
    <w:rsid w:val="00016D5F"/>
    <w:rsid w:val="00016F0A"/>
    <w:rsid w:val="00017F4D"/>
    <w:rsid w:val="00020936"/>
    <w:rsid w:val="00021325"/>
    <w:rsid w:val="0002283E"/>
    <w:rsid w:val="00023673"/>
    <w:rsid w:val="00024521"/>
    <w:rsid w:val="0002496A"/>
    <w:rsid w:val="000276A4"/>
    <w:rsid w:val="000300F5"/>
    <w:rsid w:val="0003026B"/>
    <w:rsid w:val="00030A59"/>
    <w:rsid w:val="00031419"/>
    <w:rsid w:val="0003198F"/>
    <w:rsid w:val="00032046"/>
    <w:rsid w:val="00032406"/>
    <w:rsid w:val="00032483"/>
    <w:rsid w:val="000331DA"/>
    <w:rsid w:val="0003377C"/>
    <w:rsid w:val="00033801"/>
    <w:rsid w:val="0003486A"/>
    <w:rsid w:val="00034EF8"/>
    <w:rsid w:val="00035D4C"/>
    <w:rsid w:val="00035D4E"/>
    <w:rsid w:val="000360A1"/>
    <w:rsid w:val="0003643B"/>
    <w:rsid w:val="000372A4"/>
    <w:rsid w:val="000401DC"/>
    <w:rsid w:val="00040348"/>
    <w:rsid w:val="00040417"/>
    <w:rsid w:val="00041DA2"/>
    <w:rsid w:val="00042CA5"/>
    <w:rsid w:val="0004312D"/>
    <w:rsid w:val="00043E7D"/>
    <w:rsid w:val="00044BA2"/>
    <w:rsid w:val="00045451"/>
    <w:rsid w:val="000457AC"/>
    <w:rsid w:val="00045CFE"/>
    <w:rsid w:val="0004624D"/>
    <w:rsid w:val="00047A1D"/>
    <w:rsid w:val="0005025D"/>
    <w:rsid w:val="00050A32"/>
    <w:rsid w:val="000517DD"/>
    <w:rsid w:val="00051945"/>
    <w:rsid w:val="00051BBF"/>
    <w:rsid w:val="00051FB0"/>
    <w:rsid w:val="000531E8"/>
    <w:rsid w:val="00053C34"/>
    <w:rsid w:val="00053D06"/>
    <w:rsid w:val="000554D1"/>
    <w:rsid w:val="000554DA"/>
    <w:rsid w:val="000555C6"/>
    <w:rsid w:val="00055A43"/>
    <w:rsid w:val="00055C8F"/>
    <w:rsid w:val="000600F2"/>
    <w:rsid w:val="000605AF"/>
    <w:rsid w:val="00060B19"/>
    <w:rsid w:val="00060B51"/>
    <w:rsid w:val="0006104C"/>
    <w:rsid w:val="000610CF"/>
    <w:rsid w:val="0006137B"/>
    <w:rsid w:val="00061DDE"/>
    <w:rsid w:val="00062DDF"/>
    <w:rsid w:val="00062E21"/>
    <w:rsid w:val="00062E97"/>
    <w:rsid w:val="000631FC"/>
    <w:rsid w:val="00063342"/>
    <w:rsid w:val="00064F72"/>
    <w:rsid w:val="00065206"/>
    <w:rsid w:val="0006543C"/>
    <w:rsid w:val="000656BC"/>
    <w:rsid w:val="00065860"/>
    <w:rsid w:val="000668BA"/>
    <w:rsid w:val="00066BC8"/>
    <w:rsid w:val="0006739A"/>
    <w:rsid w:val="0006788D"/>
    <w:rsid w:val="000679CA"/>
    <w:rsid w:val="000705A0"/>
    <w:rsid w:val="00071DA6"/>
    <w:rsid w:val="0007214C"/>
    <w:rsid w:val="000721E9"/>
    <w:rsid w:val="00072C8B"/>
    <w:rsid w:val="0007378B"/>
    <w:rsid w:val="00075AF6"/>
    <w:rsid w:val="00075F6E"/>
    <w:rsid w:val="00077215"/>
    <w:rsid w:val="000805CD"/>
    <w:rsid w:val="000807B3"/>
    <w:rsid w:val="000829CA"/>
    <w:rsid w:val="000835EB"/>
    <w:rsid w:val="00083A41"/>
    <w:rsid w:val="00083E28"/>
    <w:rsid w:val="000842C8"/>
    <w:rsid w:val="00084F55"/>
    <w:rsid w:val="0008628D"/>
    <w:rsid w:val="000862D3"/>
    <w:rsid w:val="0008682D"/>
    <w:rsid w:val="000875D5"/>
    <w:rsid w:val="00087E9C"/>
    <w:rsid w:val="00091148"/>
    <w:rsid w:val="0009174B"/>
    <w:rsid w:val="000920E6"/>
    <w:rsid w:val="000921B5"/>
    <w:rsid w:val="000937A5"/>
    <w:rsid w:val="00093E56"/>
    <w:rsid w:val="00093EB8"/>
    <w:rsid w:val="00094273"/>
    <w:rsid w:val="00094730"/>
    <w:rsid w:val="00094E27"/>
    <w:rsid w:val="00096213"/>
    <w:rsid w:val="0009760D"/>
    <w:rsid w:val="000A05FC"/>
    <w:rsid w:val="000A11D6"/>
    <w:rsid w:val="000A17DF"/>
    <w:rsid w:val="000A26BE"/>
    <w:rsid w:val="000A2A9D"/>
    <w:rsid w:val="000A300D"/>
    <w:rsid w:val="000A3562"/>
    <w:rsid w:val="000A428F"/>
    <w:rsid w:val="000A4464"/>
    <w:rsid w:val="000A5AF2"/>
    <w:rsid w:val="000A5E8E"/>
    <w:rsid w:val="000A64C8"/>
    <w:rsid w:val="000A6591"/>
    <w:rsid w:val="000A6C94"/>
    <w:rsid w:val="000A6D8E"/>
    <w:rsid w:val="000A7619"/>
    <w:rsid w:val="000A7750"/>
    <w:rsid w:val="000A79EA"/>
    <w:rsid w:val="000B125C"/>
    <w:rsid w:val="000B233A"/>
    <w:rsid w:val="000B283F"/>
    <w:rsid w:val="000B40E7"/>
    <w:rsid w:val="000B43DA"/>
    <w:rsid w:val="000B4ABD"/>
    <w:rsid w:val="000B4DF9"/>
    <w:rsid w:val="000B58E8"/>
    <w:rsid w:val="000B5F16"/>
    <w:rsid w:val="000C08D0"/>
    <w:rsid w:val="000C188D"/>
    <w:rsid w:val="000C1C1F"/>
    <w:rsid w:val="000C23CB"/>
    <w:rsid w:val="000C277D"/>
    <w:rsid w:val="000C5427"/>
    <w:rsid w:val="000C5545"/>
    <w:rsid w:val="000C6037"/>
    <w:rsid w:val="000C636C"/>
    <w:rsid w:val="000C77AE"/>
    <w:rsid w:val="000D129F"/>
    <w:rsid w:val="000D15A1"/>
    <w:rsid w:val="000D17D1"/>
    <w:rsid w:val="000D1947"/>
    <w:rsid w:val="000D2E3D"/>
    <w:rsid w:val="000D34D8"/>
    <w:rsid w:val="000D471D"/>
    <w:rsid w:val="000D57CE"/>
    <w:rsid w:val="000D59C5"/>
    <w:rsid w:val="000D5BD6"/>
    <w:rsid w:val="000D68C7"/>
    <w:rsid w:val="000D6EC2"/>
    <w:rsid w:val="000D7241"/>
    <w:rsid w:val="000E091C"/>
    <w:rsid w:val="000E1821"/>
    <w:rsid w:val="000E18E6"/>
    <w:rsid w:val="000E2082"/>
    <w:rsid w:val="000E26D2"/>
    <w:rsid w:val="000E2752"/>
    <w:rsid w:val="000E3082"/>
    <w:rsid w:val="000E3675"/>
    <w:rsid w:val="000E3DB4"/>
    <w:rsid w:val="000E4817"/>
    <w:rsid w:val="000E5264"/>
    <w:rsid w:val="000E5279"/>
    <w:rsid w:val="000E5B40"/>
    <w:rsid w:val="000E5E67"/>
    <w:rsid w:val="000E7D24"/>
    <w:rsid w:val="000E7DF8"/>
    <w:rsid w:val="000F0160"/>
    <w:rsid w:val="000F058C"/>
    <w:rsid w:val="000F07C5"/>
    <w:rsid w:val="000F0D91"/>
    <w:rsid w:val="000F2BBB"/>
    <w:rsid w:val="000F2CC3"/>
    <w:rsid w:val="000F2DAD"/>
    <w:rsid w:val="000F2E7B"/>
    <w:rsid w:val="000F35FE"/>
    <w:rsid w:val="000F3879"/>
    <w:rsid w:val="000F3B11"/>
    <w:rsid w:val="000F52B8"/>
    <w:rsid w:val="000F540C"/>
    <w:rsid w:val="000F6DDA"/>
    <w:rsid w:val="000F7641"/>
    <w:rsid w:val="000F77D8"/>
    <w:rsid w:val="000F77ED"/>
    <w:rsid w:val="000F7C19"/>
    <w:rsid w:val="00100002"/>
    <w:rsid w:val="001020CE"/>
    <w:rsid w:val="00103866"/>
    <w:rsid w:val="00103B7F"/>
    <w:rsid w:val="00103E41"/>
    <w:rsid w:val="00104742"/>
    <w:rsid w:val="00104B5B"/>
    <w:rsid w:val="00104E1A"/>
    <w:rsid w:val="00105666"/>
    <w:rsid w:val="00106120"/>
    <w:rsid w:val="001073B8"/>
    <w:rsid w:val="00110873"/>
    <w:rsid w:val="001127F4"/>
    <w:rsid w:val="0011321B"/>
    <w:rsid w:val="001138C8"/>
    <w:rsid w:val="00113BD1"/>
    <w:rsid w:val="00114A36"/>
    <w:rsid w:val="00114F9D"/>
    <w:rsid w:val="00115453"/>
    <w:rsid w:val="001156A1"/>
    <w:rsid w:val="001158F1"/>
    <w:rsid w:val="00115AC0"/>
    <w:rsid w:val="00115B99"/>
    <w:rsid w:val="00116770"/>
    <w:rsid w:val="001167F5"/>
    <w:rsid w:val="00116D21"/>
    <w:rsid w:val="00117AEE"/>
    <w:rsid w:val="00120459"/>
    <w:rsid w:val="00120F06"/>
    <w:rsid w:val="001212AB"/>
    <w:rsid w:val="00121D26"/>
    <w:rsid w:val="00121FC9"/>
    <w:rsid w:val="00121FD1"/>
    <w:rsid w:val="00122062"/>
    <w:rsid w:val="001221B1"/>
    <w:rsid w:val="00122E2B"/>
    <w:rsid w:val="00123302"/>
    <w:rsid w:val="001234D2"/>
    <w:rsid w:val="0012411A"/>
    <w:rsid w:val="001249F5"/>
    <w:rsid w:val="00124DD2"/>
    <w:rsid w:val="001268AD"/>
    <w:rsid w:val="001269E2"/>
    <w:rsid w:val="00130114"/>
    <w:rsid w:val="001301F4"/>
    <w:rsid w:val="00130FA3"/>
    <w:rsid w:val="001318A4"/>
    <w:rsid w:val="0013246D"/>
    <w:rsid w:val="00133377"/>
    <w:rsid w:val="001334BF"/>
    <w:rsid w:val="0013384E"/>
    <w:rsid w:val="00133DD2"/>
    <w:rsid w:val="001343F6"/>
    <w:rsid w:val="001348D9"/>
    <w:rsid w:val="00134B12"/>
    <w:rsid w:val="00135110"/>
    <w:rsid w:val="0013555E"/>
    <w:rsid w:val="0013605E"/>
    <w:rsid w:val="00136229"/>
    <w:rsid w:val="0013712D"/>
    <w:rsid w:val="00137411"/>
    <w:rsid w:val="00137439"/>
    <w:rsid w:val="001375BE"/>
    <w:rsid w:val="001377AC"/>
    <w:rsid w:val="0014398E"/>
    <w:rsid w:val="001439A3"/>
    <w:rsid w:val="00143DCD"/>
    <w:rsid w:val="00143E40"/>
    <w:rsid w:val="001447D8"/>
    <w:rsid w:val="001449A6"/>
    <w:rsid w:val="00144C2B"/>
    <w:rsid w:val="001462E3"/>
    <w:rsid w:val="00150BF3"/>
    <w:rsid w:val="0015103C"/>
    <w:rsid w:val="00151B43"/>
    <w:rsid w:val="00151C95"/>
    <w:rsid w:val="00152000"/>
    <w:rsid w:val="00152267"/>
    <w:rsid w:val="0015271F"/>
    <w:rsid w:val="00152DF8"/>
    <w:rsid w:val="00153B49"/>
    <w:rsid w:val="00154041"/>
    <w:rsid w:val="00154747"/>
    <w:rsid w:val="00154E89"/>
    <w:rsid w:val="001550C8"/>
    <w:rsid w:val="00155E7C"/>
    <w:rsid w:val="00156386"/>
    <w:rsid w:val="00157016"/>
    <w:rsid w:val="00157A8C"/>
    <w:rsid w:val="00157B7A"/>
    <w:rsid w:val="001607E8"/>
    <w:rsid w:val="00160979"/>
    <w:rsid w:val="00161208"/>
    <w:rsid w:val="00161991"/>
    <w:rsid w:val="001623D0"/>
    <w:rsid w:val="001623EF"/>
    <w:rsid w:val="0016381F"/>
    <w:rsid w:val="00164C6C"/>
    <w:rsid w:val="001656A8"/>
    <w:rsid w:val="00167045"/>
    <w:rsid w:val="00167490"/>
    <w:rsid w:val="001677EF"/>
    <w:rsid w:val="00167AE4"/>
    <w:rsid w:val="001706B9"/>
    <w:rsid w:val="00170ED8"/>
    <w:rsid w:val="00171CA2"/>
    <w:rsid w:val="00172B5B"/>
    <w:rsid w:val="00173490"/>
    <w:rsid w:val="00173CAC"/>
    <w:rsid w:val="00173D3A"/>
    <w:rsid w:val="00174CEE"/>
    <w:rsid w:val="00175FDE"/>
    <w:rsid w:val="001762C0"/>
    <w:rsid w:val="0017648E"/>
    <w:rsid w:val="00180234"/>
    <w:rsid w:val="001802B5"/>
    <w:rsid w:val="0018049F"/>
    <w:rsid w:val="00181B06"/>
    <w:rsid w:val="00181D9F"/>
    <w:rsid w:val="00182522"/>
    <w:rsid w:val="001831A3"/>
    <w:rsid w:val="00183835"/>
    <w:rsid w:val="001847C1"/>
    <w:rsid w:val="00184AD9"/>
    <w:rsid w:val="00185A69"/>
    <w:rsid w:val="00187343"/>
    <w:rsid w:val="00187D96"/>
    <w:rsid w:val="001907FB"/>
    <w:rsid w:val="00190CD9"/>
    <w:rsid w:val="00191022"/>
    <w:rsid w:val="00191270"/>
    <w:rsid w:val="0019264B"/>
    <w:rsid w:val="001930E6"/>
    <w:rsid w:val="001953C1"/>
    <w:rsid w:val="00195819"/>
    <w:rsid w:val="00195B8F"/>
    <w:rsid w:val="00195E94"/>
    <w:rsid w:val="00196393"/>
    <w:rsid w:val="001964FF"/>
    <w:rsid w:val="00196CBC"/>
    <w:rsid w:val="00197992"/>
    <w:rsid w:val="00197C02"/>
    <w:rsid w:val="00197F25"/>
    <w:rsid w:val="001A05B5"/>
    <w:rsid w:val="001A0872"/>
    <w:rsid w:val="001A0BDF"/>
    <w:rsid w:val="001A1122"/>
    <w:rsid w:val="001A2446"/>
    <w:rsid w:val="001A2CBE"/>
    <w:rsid w:val="001A2E00"/>
    <w:rsid w:val="001A38F0"/>
    <w:rsid w:val="001A3EC3"/>
    <w:rsid w:val="001A3FDB"/>
    <w:rsid w:val="001A403C"/>
    <w:rsid w:val="001A42B5"/>
    <w:rsid w:val="001A5599"/>
    <w:rsid w:val="001A650D"/>
    <w:rsid w:val="001A72F0"/>
    <w:rsid w:val="001A7444"/>
    <w:rsid w:val="001A7DEC"/>
    <w:rsid w:val="001B0AAD"/>
    <w:rsid w:val="001B1D25"/>
    <w:rsid w:val="001B21FD"/>
    <w:rsid w:val="001B2513"/>
    <w:rsid w:val="001B2F9B"/>
    <w:rsid w:val="001B31ED"/>
    <w:rsid w:val="001B3348"/>
    <w:rsid w:val="001B36B8"/>
    <w:rsid w:val="001B44BA"/>
    <w:rsid w:val="001B495C"/>
    <w:rsid w:val="001B50F8"/>
    <w:rsid w:val="001B5963"/>
    <w:rsid w:val="001B6A4E"/>
    <w:rsid w:val="001B6AA7"/>
    <w:rsid w:val="001B7140"/>
    <w:rsid w:val="001B7A47"/>
    <w:rsid w:val="001C0605"/>
    <w:rsid w:val="001C1609"/>
    <w:rsid w:val="001C1C8E"/>
    <w:rsid w:val="001C2E68"/>
    <w:rsid w:val="001C2FCE"/>
    <w:rsid w:val="001C38B5"/>
    <w:rsid w:val="001C4337"/>
    <w:rsid w:val="001C4D55"/>
    <w:rsid w:val="001C5D8C"/>
    <w:rsid w:val="001C60EA"/>
    <w:rsid w:val="001C649E"/>
    <w:rsid w:val="001C6D7A"/>
    <w:rsid w:val="001C7A49"/>
    <w:rsid w:val="001C7ED2"/>
    <w:rsid w:val="001D00B3"/>
    <w:rsid w:val="001D04E0"/>
    <w:rsid w:val="001D0B45"/>
    <w:rsid w:val="001D15A0"/>
    <w:rsid w:val="001D15A3"/>
    <w:rsid w:val="001D22E6"/>
    <w:rsid w:val="001D2B7E"/>
    <w:rsid w:val="001D2D83"/>
    <w:rsid w:val="001D30E1"/>
    <w:rsid w:val="001D373B"/>
    <w:rsid w:val="001D4677"/>
    <w:rsid w:val="001D4731"/>
    <w:rsid w:val="001D5631"/>
    <w:rsid w:val="001D58C6"/>
    <w:rsid w:val="001D6A57"/>
    <w:rsid w:val="001D6AD5"/>
    <w:rsid w:val="001D6B87"/>
    <w:rsid w:val="001D74A2"/>
    <w:rsid w:val="001D76AC"/>
    <w:rsid w:val="001D7740"/>
    <w:rsid w:val="001E1924"/>
    <w:rsid w:val="001E19FB"/>
    <w:rsid w:val="001E2A05"/>
    <w:rsid w:val="001E2ED9"/>
    <w:rsid w:val="001E41F8"/>
    <w:rsid w:val="001E6039"/>
    <w:rsid w:val="001E6529"/>
    <w:rsid w:val="001E7089"/>
    <w:rsid w:val="001E796C"/>
    <w:rsid w:val="001E7B20"/>
    <w:rsid w:val="001E7B28"/>
    <w:rsid w:val="001E7E03"/>
    <w:rsid w:val="001F041A"/>
    <w:rsid w:val="001F06CD"/>
    <w:rsid w:val="001F06D5"/>
    <w:rsid w:val="001F161E"/>
    <w:rsid w:val="001F21C2"/>
    <w:rsid w:val="001F2630"/>
    <w:rsid w:val="001F2991"/>
    <w:rsid w:val="001F327A"/>
    <w:rsid w:val="001F3677"/>
    <w:rsid w:val="001F37B8"/>
    <w:rsid w:val="001F3877"/>
    <w:rsid w:val="001F38BA"/>
    <w:rsid w:val="001F41AB"/>
    <w:rsid w:val="001F4A0A"/>
    <w:rsid w:val="001F618E"/>
    <w:rsid w:val="001F7D49"/>
    <w:rsid w:val="002011A0"/>
    <w:rsid w:val="00202B02"/>
    <w:rsid w:val="00202D8A"/>
    <w:rsid w:val="00203F7C"/>
    <w:rsid w:val="00204307"/>
    <w:rsid w:val="0020481C"/>
    <w:rsid w:val="002055FF"/>
    <w:rsid w:val="00205BC0"/>
    <w:rsid w:val="002061C2"/>
    <w:rsid w:val="00206526"/>
    <w:rsid w:val="0020754B"/>
    <w:rsid w:val="002078BF"/>
    <w:rsid w:val="00207D90"/>
    <w:rsid w:val="002101F8"/>
    <w:rsid w:val="002114AA"/>
    <w:rsid w:val="00212A6D"/>
    <w:rsid w:val="00213E97"/>
    <w:rsid w:val="00214667"/>
    <w:rsid w:val="00214CD5"/>
    <w:rsid w:val="002150AF"/>
    <w:rsid w:val="00215C9A"/>
    <w:rsid w:val="00215EFF"/>
    <w:rsid w:val="00216555"/>
    <w:rsid w:val="0021714C"/>
    <w:rsid w:val="00217A9F"/>
    <w:rsid w:val="00217B8D"/>
    <w:rsid w:val="002216EC"/>
    <w:rsid w:val="00222632"/>
    <w:rsid w:val="002230AE"/>
    <w:rsid w:val="002237AC"/>
    <w:rsid w:val="0022389C"/>
    <w:rsid w:val="00223B53"/>
    <w:rsid w:val="002242DB"/>
    <w:rsid w:val="00224D60"/>
    <w:rsid w:val="0022568B"/>
    <w:rsid w:val="0022574B"/>
    <w:rsid w:val="00227D89"/>
    <w:rsid w:val="00230444"/>
    <w:rsid w:val="00230DA2"/>
    <w:rsid w:val="00231493"/>
    <w:rsid w:val="002318BA"/>
    <w:rsid w:val="00232314"/>
    <w:rsid w:val="002325DF"/>
    <w:rsid w:val="00233628"/>
    <w:rsid w:val="00233A1F"/>
    <w:rsid w:val="002340D8"/>
    <w:rsid w:val="00234E1B"/>
    <w:rsid w:val="00235980"/>
    <w:rsid w:val="00235A0D"/>
    <w:rsid w:val="00236565"/>
    <w:rsid w:val="002367A9"/>
    <w:rsid w:val="002368C0"/>
    <w:rsid w:val="00236907"/>
    <w:rsid w:val="00236A8A"/>
    <w:rsid w:val="00236E4B"/>
    <w:rsid w:val="00237121"/>
    <w:rsid w:val="00237286"/>
    <w:rsid w:val="00237532"/>
    <w:rsid w:val="00237BA9"/>
    <w:rsid w:val="00237BC9"/>
    <w:rsid w:val="00237EF5"/>
    <w:rsid w:val="00240851"/>
    <w:rsid w:val="0024095B"/>
    <w:rsid w:val="00241015"/>
    <w:rsid w:val="00241AB1"/>
    <w:rsid w:val="00241F96"/>
    <w:rsid w:val="002422EB"/>
    <w:rsid w:val="0024290C"/>
    <w:rsid w:val="00242ADC"/>
    <w:rsid w:val="00243F57"/>
    <w:rsid w:val="00244A2E"/>
    <w:rsid w:val="002455AC"/>
    <w:rsid w:val="002456D4"/>
    <w:rsid w:val="002458E3"/>
    <w:rsid w:val="00247079"/>
    <w:rsid w:val="002476EC"/>
    <w:rsid w:val="00251F65"/>
    <w:rsid w:val="00252563"/>
    <w:rsid w:val="00252E60"/>
    <w:rsid w:val="00252E96"/>
    <w:rsid w:val="0025317B"/>
    <w:rsid w:val="00253635"/>
    <w:rsid w:val="002537BE"/>
    <w:rsid w:val="00254801"/>
    <w:rsid w:val="00254D27"/>
    <w:rsid w:val="00255421"/>
    <w:rsid w:val="00255D44"/>
    <w:rsid w:val="00255F84"/>
    <w:rsid w:val="0025622D"/>
    <w:rsid w:val="00256D02"/>
    <w:rsid w:val="00257F7A"/>
    <w:rsid w:val="00260C72"/>
    <w:rsid w:val="002612E3"/>
    <w:rsid w:val="00261813"/>
    <w:rsid w:val="002619E4"/>
    <w:rsid w:val="002623A1"/>
    <w:rsid w:val="00262DC7"/>
    <w:rsid w:val="00263367"/>
    <w:rsid w:val="00263436"/>
    <w:rsid w:val="0026364C"/>
    <w:rsid w:val="00263E42"/>
    <w:rsid w:val="002648E6"/>
    <w:rsid w:val="0026490B"/>
    <w:rsid w:val="00264ACA"/>
    <w:rsid w:val="00265973"/>
    <w:rsid w:val="002664B1"/>
    <w:rsid w:val="00266EE9"/>
    <w:rsid w:val="00267F9C"/>
    <w:rsid w:val="0027057F"/>
    <w:rsid w:val="00270760"/>
    <w:rsid w:val="00270DCD"/>
    <w:rsid w:val="00272068"/>
    <w:rsid w:val="00272532"/>
    <w:rsid w:val="00272D3C"/>
    <w:rsid w:val="00273151"/>
    <w:rsid w:val="00274C5B"/>
    <w:rsid w:val="00274DCE"/>
    <w:rsid w:val="00274EB2"/>
    <w:rsid w:val="002808CD"/>
    <w:rsid w:val="00280EF0"/>
    <w:rsid w:val="00281438"/>
    <w:rsid w:val="00283005"/>
    <w:rsid w:val="0028317F"/>
    <w:rsid w:val="00285804"/>
    <w:rsid w:val="00286E99"/>
    <w:rsid w:val="0029095E"/>
    <w:rsid w:val="00291551"/>
    <w:rsid w:val="002917C6"/>
    <w:rsid w:val="0029184B"/>
    <w:rsid w:val="0029204E"/>
    <w:rsid w:val="002920B8"/>
    <w:rsid w:val="002931D0"/>
    <w:rsid w:val="0029342D"/>
    <w:rsid w:val="00295445"/>
    <w:rsid w:val="0029594B"/>
    <w:rsid w:val="00296221"/>
    <w:rsid w:val="002963A0"/>
    <w:rsid w:val="00296736"/>
    <w:rsid w:val="00296ABC"/>
    <w:rsid w:val="002971BD"/>
    <w:rsid w:val="00297354"/>
    <w:rsid w:val="002973CF"/>
    <w:rsid w:val="002979F4"/>
    <w:rsid w:val="00297C7B"/>
    <w:rsid w:val="002A0511"/>
    <w:rsid w:val="002A087A"/>
    <w:rsid w:val="002A0BC5"/>
    <w:rsid w:val="002A109C"/>
    <w:rsid w:val="002A14B7"/>
    <w:rsid w:val="002A25EC"/>
    <w:rsid w:val="002A2908"/>
    <w:rsid w:val="002A3D71"/>
    <w:rsid w:val="002A4042"/>
    <w:rsid w:val="002A508D"/>
    <w:rsid w:val="002A537C"/>
    <w:rsid w:val="002A569E"/>
    <w:rsid w:val="002A56FE"/>
    <w:rsid w:val="002A5D83"/>
    <w:rsid w:val="002A6C41"/>
    <w:rsid w:val="002A6F1F"/>
    <w:rsid w:val="002A7057"/>
    <w:rsid w:val="002B0EA6"/>
    <w:rsid w:val="002B0F5A"/>
    <w:rsid w:val="002B1AEB"/>
    <w:rsid w:val="002B3299"/>
    <w:rsid w:val="002B3B68"/>
    <w:rsid w:val="002B47AB"/>
    <w:rsid w:val="002B480F"/>
    <w:rsid w:val="002B4880"/>
    <w:rsid w:val="002B4949"/>
    <w:rsid w:val="002B4F1C"/>
    <w:rsid w:val="002B5279"/>
    <w:rsid w:val="002B643C"/>
    <w:rsid w:val="002B6D26"/>
    <w:rsid w:val="002B7613"/>
    <w:rsid w:val="002B78FE"/>
    <w:rsid w:val="002C0ABD"/>
    <w:rsid w:val="002C0C51"/>
    <w:rsid w:val="002C1153"/>
    <w:rsid w:val="002C13C3"/>
    <w:rsid w:val="002C16B9"/>
    <w:rsid w:val="002C3AFD"/>
    <w:rsid w:val="002C4D99"/>
    <w:rsid w:val="002C69B1"/>
    <w:rsid w:val="002C6B50"/>
    <w:rsid w:val="002C6D53"/>
    <w:rsid w:val="002C76EF"/>
    <w:rsid w:val="002D01F8"/>
    <w:rsid w:val="002D0618"/>
    <w:rsid w:val="002D0FF7"/>
    <w:rsid w:val="002D13C0"/>
    <w:rsid w:val="002D1FD5"/>
    <w:rsid w:val="002D2281"/>
    <w:rsid w:val="002D2AF1"/>
    <w:rsid w:val="002D366C"/>
    <w:rsid w:val="002D465A"/>
    <w:rsid w:val="002E0E50"/>
    <w:rsid w:val="002E103B"/>
    <w:rsid w:val="002E1EC5"/>
    <w:rsid w:val="002E25CD"/>
    <w:rsid w:val="002E2BF1"/>
    <w:rsid w:val="002E3992"/>
    <w:rsid w:val="002E3B4D"/>
    <w:rsid w:val="002E4305"/>
    <w:rsid w:val="002E46A0"/>
    <w:rsid w:val="002E5462"/>
    <w:rsid w:val="002E5899"/>
    <w:rsid w:val="002E5EB9"/>
    <w:rsid w:val="002E5F17"/>
    <w:rsid w:val="002E7BB5"/>
    <w:rsid w:val="002F06FB"/>
    <w:rsid w:val="002F0FCA"/>
    <w:rsid w:val="002F1A35"/>
    <w:rsid w:val="002F290A"/>
    <w:rsid w:val="002F2C66"/>
    <w:rsid w:val="002F30A5"/>
    <w:rsid w:val="002F3D5D"/>
    <w:rsid w:val="002F41D6"/>
    <w:rsid w:val="002F4638"/>
    <w:rsid w:val="002F538C"/>
    <w:rsid w:val="002F6A8F"/>
    <w:rsid w:val="002F720D"/>
    <w:rsid w:val="002F7979"/>
    <w:rsid w:val="003001A6"/>
    <w:rsid w:val="00301189"/>
    <w:rsid w:val="00301918"/>
    <w:rsid w:val="00301A07"/>
    <w:rsid w:val="0030428A"/>
    <w:rsid w:val="003042B8"/>
    <w:rsid w:val="00304DEC"/>
    <w:rsid w:val="003050C8"/>
    <w:rsid w:val="0030648B"/>
    <w:rsid w:val="00306876"/>
    <w:rsid w:val="00307432"/>
    <w:rsid w:val="0030751F"/>
    <w:rsid w:val="003075F1"/>
    <w:rsid w:val="0031024A"/>
    <w:rsid w:val="003102A7"/>
    <w:rsid w:val="00310380"/>
    <w:rsid w:val="00311466"/>
    <w:rsid w:val="00312BB3"/>
    <w:rsid w:val="00312C6C"/>
    <w:rsid w:val="00312D8D"/>
    <w:rsid w:val="00313B4C"/>
    <w:rsid w:val="00314005"/>
    <w:rsid w:val="00314471"/>
    <w:rsid w:val="00314B2B"/>
    <w:rsid w:val="00315140"/>
    <w:rsid w:val="00315258"/>
    <w:rsid w:val="00315658"/>
    <w:rsid w:val="0031618B"/>
    <w:rsid w:val="00316655"/>
    <w:rsid w:val="003168B7"/>
    <w:rsid w:val="00317097"/>
    <w:rsid w:val="003177C3"/>
    <w:rsid w:val="00317960"/>
    <w:rsid w:val="00317A40"/>
    <w:rsid w:val="00320A43"/>
    <w:rsid w:val="00320B9A"/>
    <w:rsid w:val="00321878"/>
    <w:rsid w:val="00321E77"/>
    <w:rsid w:val="00322ABF"/>
    <w:rsid w:val="00322E2F"/>
    <w:rsid w:val="00323221"/>
    <w:rsid w:val="00323264"/>
    <w:rsid w:val="003233DC"/>
    <w:rsid w:val="00324B70"/>
    <w:rsid w:val="00324B8B"/>
    <w:rsid w:val="00324CDC"/>
    <w:rsid w:val="0032514F"/>
    <w:rsid w:val="00325749"/>
    <w:rsid w:val="00325BCC"/>
    <w:rsid w:val="00325C76"/>
    <w:rsid w:val="003266E3"/>
    <w:rsid w:val="003268B7"/>
    <w:rsid w:val="00326A28"/>
    <w:rsid w:val="00326A8F"/>
    <w:rsid w:val="00326B05"/>
    <w:rsid w:val="00327879"/>
    <w:rsid w:val="0033107F"/>
    <w:rsid w:val="0033193C"/>
    <w:rsid w:val="00331960"/>
    <w:rsid w:val="00331FB0"/>
    <w:rsid w:val="00332CC9"/>
    <w:rsid w:val="00333D85"/>
    <w:rsid w:val="00334B9B"/>
    <w:rsid w:val="00335F10"/>
    <w:rsid w:val="003370DD"/>
    <w:rsid w:val="00337E21"/>
    <w:rsid w:val="003400F5"/>
    <w:rsid w:val="0034043D"/>
    <w:rsid w:val="0034232C"/>
    <w:rsid w:val="003427C5"/>
    <w:rsid w:val="00343A72"/>
    <w:rsid w:val="003449C2"/>
    <w:rsid w:val="00344F8E"/>
    <w:rsid w:val="003460AF"/>
    <w:rsid w:val="003460F7"/>
    <w:rsid w:val="0034624C"/>
    <w:rsid w:val="00346AE8"/>
    <w:rsid w:val="00346D64"/>
    <w:rsid w:val="00347915"/>
    <w:rsid w:val="00347E0E"/>
    <w:rsid w:val="003510A0"/>
    <w:rsid w:val="00351853"/>
    <w:rsid w:val="00351C61"/>
    <w:rsid w:val="003520F9"/>
    <w:rsid w:val="00352778"/>
    <w:rsid w:val="003538EF"/>
    <w:rsid w:val="003542A2"/>
    <w:rsid w:val="003553F3"/>
    <w:rsid w:val="0035574E"/>
    <w:rsid w:val="003563E3"/>
    <w:rsid w:val="00356554"/>
    <w:rsid w:val="00356D6F"/>
    <w:rsid w:val="003570A8"/>
    <w:rsid w:val="003576EF"/>
    <w:rsid w:val="003605B0"/>
    <w:rsid w:val="00360A0F"/>
    <w:rsid w:val="003620C0"/>
    <w:rsid w:val="00362336"/>
    <w:rsid w:val="0036263A"/>
    <w:rsid w:val="003627BB"/>
    <w:rsid w:val="003628DC"/>
    <w:rsid w:val="0036380C"/>
    <w:rsid w:val="00363ABF"/>
    <w:rsid w:val="00364113"/>
    <w:rsid w:val="003649A5"/>
    <w:rsid w:val="00364C7B"/>
    <w:rsid w:val="0036524F"/>
    <w:rsid w:val="00366418"/>
    <w:rsid w:val="00367212"/>
    <w:rsid w:val="00367320"/>
    <w:rsid w:val="00367352"/>
    <w:rsid w:val="00367887"/>
    <w:rsid w:val="003678D7"/>
    <w:rsid w:val="00367D6B"/>
    <w:rsid w:val="00370534"/>
    <w:rsid w:val="00370655"/>
    <w:rsid w:val="003706A4"/>
    <w:rsid w:val="00372076"/>
    <w:rsid w:val="00372A63"/>
    <w:rsid w:val="00372B55"/>
    <w:rsid w:val="00373357"/>
    <w:rsid w:val="00374806"/>
    <w:rsid w:val="003765FD"/>
    <w:rsid w:val="00376BB3"/>
    <w:rsid w:val="003772B4"/>
    <w:rsid w:val="00377454"/>
    <w:rsid w:val="00377750"/>
    <w:rsid w:val="003777BB"/>
    <w:rsid w:val="00380195"/>
    <w:rsid w:val="00380D8E"/>
    <w:rsid w:val="00380FEA"/>
    <w:rsid w:val="003810F2"/>
    <w:rsid w:val="00381583"/>
    <w:rsid w:val="00381629"/>
    <w:rsid w:val="003825AE"/>
    <w:rsid w:val="0038352B"/>
    <w:rsid w:val="0038485D"/>
    <w:rsid w:val="00384A22"/>
    <w:rsid w:val="00384AAA"/>
    <w:rsid w:val="00384BD2"/>
    <w:rsid w:val="00384E72"/>
    <w:rsid w:val="003855DD"/>
    <w:rsid w:val="00386048"/>
    <w:rsid w:val="00386128"/>
    <w:rsid w:val="00386655"/>
    <w:rsid w:val="003866DE"/>
    <w:rsid w:val="003867C2"/>
    <w:rsid w:val="00386D22"/>
    <w:rsid w:val="00387076"/>
    <w:rsid w:val="00387150"/>
    <w:rsid w:val="00387402"/>
    <w:rsid w:val="00387886"/>
    <w:rsid w:val="00387F14"/>
    <w:rsid w:val="00390727"/>
    <w:rsid w:val="00390E71"/>
    <w:rsid w:val="003911CC"/>
    <w:rsid w:val="00391798"/>
    <w:rsid w:val="00394553"/>
    <w:rsid w:val="00394913"/>
    <w:rsid w:val="00395348"/>
    <w:rsid w:val="00395E7F"/>
    <w:rsid w:val="00396724"/>
    <w:rsid w:val="003967B5"/>
    <w:rsid w:val="00396A44"/>
    <w:rsid w:val="00396E3C"/>
    <w:rsid w:val="003A1161"/>
    <w:rsid w:val="003A18DB"/>
    <w:rsid w:val="003A2528"/>
    <w:rsid w:val="003A312F"/>
    <w:rsid w:val="003A37AD"/>
    <w:rsid w:val="003A3FBA"/>
    <w:rsid w:val="003A63EE"/>
    <w:rsid w:val="003A6B08"/>
    <w:rsid w:val="003B045A"/>
    <w:rsid w:val="003B09D3"/>
    <w:rsid w:val="003B13A9"/>
    <w:rsid w:val="003B2B29"/>
    <w:rsid w:val="003B3329"/>
    <w:rsid w:val="003B36C4"/>
    <w:rsid w:val="003B3CE2"/>
    <w:rsid w:val="003B4011"/>
    <w:rsid w:val="003B4052"/>
    <w:rsid w:val="003B4079"/>
    <w:rsid w:val="003B5D47"/>
    <w:rsid w:val="003B6D22"/>
    <w:rsid w:val="003B723C"/>
    <w:rsid w:val="003B7671"/>
    <w:rsid w:val="003C01E5"/>
    <w:rsid w:val="003C04D8"/>
    <w:rsid w:val="003C1B75"/>
    <w:rsid w:val="003C1C45"/>
    <w:rsid w:val="003C1E33"/>
    <w:rsid w:val="003C21F7"/>
    <w:rsid w:val="003C2F13"/>
    <w:rsid w:val="003C3127"/>
    <w:rsid w:val="003C4ED3"/>
    <w:rsid w:val="003C5004"/>
    <w:rsid w:val="003C6558"/>
    <w:rsid w:val="003C67CD"/>
    <w:rsid w:val="003C6D78"/>
    <w:rsid w:val="003C70BE"/>
    <w:rsid w:val="003C7693"/>
    <w:rsid w:val="003C7AA9"/>
    <w:rsid w:val="003C7F7F"/>
    <w:rsid w:val="003D0B3F"/>
    <w:rsid w:val="003D1360"/>
    <w:rsid w:val="003D19CF"/>
    <w:rsid w:val="003D39AA"/>
    <w:rsid w:val="003D3B0E"/>
    <w:rsid w:val="003D4C62"/>
    <w:rsid w:val="003D4EA8"/>
    <w:rsid w:val="003D55D9"/>
    <w:rsid w:val="003D5BF6"/>
    <w:rsid w:val="003D5BFB"/>
    <w:rsid w:val="003D5E32"/>
    <w:rsid w:val="003D5E44"/>
    <w:rsid w:val="003D655A"/>
    <w:rsid w:val="003D7CD4"/>
    <w:rsid w:val="003D7E42"/>
    <w:rsid w:val="003E02BC"/>
    <w:rsid w:val="003E1719"/>
    <w:rsid w:val="003E1A20"/>
    <w:rsid w:val="003E2BD9"/>
    <w:rsid w:val="003E3336"/>
    <w:rsid w:val="003E3CCA"/>
    <w:rsid w:val="003E546C"/>
    <w:rsid w:val="003E55A5"/>
    <w:rsid w:val="003E59BA"/>
    <w:rsid w:val="003E6D26"/>
    <w:rsid w:val="003E6E10"/>
    <w:rsid w:val="003E7853"/>
    <w:rsid w:val="003F14F7"/>
    <w:rsid w:val="003F1BF4"/>
    <w:rsid w:val="003F1EE9"/>
    <w:rsid w:val="003F2473"/>
    <w:rsid w:val="003F3498"/>
    <w:rsid w:val="003F3B26"/>
    <w:rsid w:val="003F3F94"/>
    <w:rsid w:val="003F4793"/>
    <w:rsid w:val="003F4876"/>
    <w:rsid w:val="003F48B0"/>
    <w:rsid w:val="003F55A7"/>
    <w:rsid w:val="003F5A8D"/>
    <w:rsid w:val="003F5C2B"/>
    <w:rsid w:val="003F6240"/>
    <w:rsid w:val="003F653B"/>
    <w:rsid w:val="003F6DE3"/>
    <w:rsid w:val="003F7D8C"/>
    <w:rsid w:val="003F7F9D"/>
    <w:rsid w:val="003F7FC2"/>
    <w:rsid w:val="00400355"/>
    <w:rsid w:val="00400624"/>
    <w:rsid w:val="00400B2E"/>
    <w:rsid w:val="00401D48"/>
    <w:rsid w:val="00402736"/>
    <w:rsid w:val="0040342F"/>
    <w:rsid w:val="004038ED"/>
    <w:rsid w:val="004045B6"/>
    <w:rsid w:val="00404AFB"/>
    <w:rsid w:val="00405782"/>
    <w:rsid w:val="00406210"/>
    <w:rsid w:val="00406388"/>
    <w:rsid w:val="004068A9"/>
    <w:rsid w:val="00406C1E"/>
    <w:rsid w:val="00407195"/>
    <w:rsid w:val="004071C8"/>
    <w:rsid w:val="00407465"/>
    <w:rsid w:val="00407684"/>
    <w:rsid w:val="004077B9"/>
    <w:rsid w:val="00411192"/>
    <w:rsid w:val="0041218B"/>
    <w:rsid w:val="00414E1D"/>
    <w:rsid w:val="004158DA"/>
    <w:rsid w:val="0041666E"/>
    <w:rsid w:val="004168D2"/>
    <w:rsid w:val="004202BD"/>
    <w:rsid w:val="00420646"/>
    <w:rsid w:val="00420F77"/>
    <w:rsid w:val="0042181C"/>
    <w:rsid w:val="00421A01"/>
    <w:rsid w:val="004229F5"/>
    <w:rsid w:val="00423099"/>
    <w:rsid w:val="004236BE"/>
    <w:rsid w:val="00423AA6"/>
    <w:rsid w:val="00423BCB"/>
    <w:rsid w:val="00424252"/>
    <w:rsid w:val="00424977"/>
    <w:rsid w:val="00424C74"/>
    <w:rsid w:val="00424DBF"/>
    <w:rsid w:val="00424E93"/>
    <w:rsid w:val="00425758"/>
    <w:rsid w:val="00426093"/>
    <w:rsid w:val="004263B0"/>
    <w:rsid w:val="00426826"/>
    <w:rsid w:val="00426A95"/>
    <w:rsid w:val="00426A9F"/>
    <w:rsid w:val="00426AD8"/>
    <w:rsid w:val="00426BE9"/>
    <w:rsid w:val="004279A8"/>
    <w:rsid w:val="00427BBA"/>
    <w:rsid w:val="00427F65"/>
    <w:rsid w:val="00430856"/>
    <w:rsid w:val="00430C1A"/>
    <w:rsid w:val="00430FF5"/>
    <w:rsid w:val="004322B1"/>
    <w:rsid w:val="0043280C"/>
    <w:rsid w:val="00432899"/>
    <w:rsid w:val="00432928"/>
    <w:rsid w:val="00432E2E"/>
    <w:rsid w:val="004335F5"/>
    <w:rsid w:val="00434D71"/>
    <w:rsid w:val="00435141"/>
    <w:rsid w:val="004365A3"/>
    <w:rsid w:val="0043732C"/>
    <w:rsid w:val="00437DAC"/>
    <w:rsid w:val="004401A3"/>
    <w:rsid w:val="004403A2"/>
    <w:rsid w:val="00440F6E"/>
    <w:rsid w:val="004411D0"/>
    <w:rsid w:val="004413B9"/>
    <w:rsid w:val="004415BD"/>
    <w:rsid w:val="00441650"/>
    <w:rsid w:val="0044190C"/>
    <w:rsid w:val="00441A9B"/>
    <w:rsid w:val="00441F16"/>
    <w:rsid w:val="0044246D"/>
    <w:rsid w:val="004427DF"/>
    <w:rsid w:val="00442A69"/>
    <w:rsid w:val="00442BCA"/>
    <w:rsid w:val="0044361D"/>
    <w:rsid w:val="00443879"/>
    <w:rsid w:val="00443CB7"/>
    <w:rsid w:val="00443D53"/>
    <w:rsid w:val="00443E99"/>
    <w:rsid w:val="00443EA9"/>
    <w:rsid w:val="0044495E"/>
    <w:rsid w:val="00445BDE"/>
    <w:rsid w:val="00445CA1"/>
    <w:rsid w:val="00447100"/>
    <w:rsid w:val="0044711E"/>
    <w:rsid w:val="00447345"/>
    <w:rsid w:val="00447619"/>
    <w:rsid w:val="00447CBE"/>
    <w:rsid w:val="00447D06"/>
    <w:rsid w:val="00447D0D"/>
    <w:rsid w:val="00447D31"/>
    <w:rsid w:val="00450D44"/>
    <w:rsid w:val="0045165C"/>
    <w:rsid w:val="00452E38"/>
    <w:rsid w:val="00453539"/>
    <w:rsid w:val="00453B03"/>
    <w:rsid w:val="004545BA"/>
    <w:rsid w:val="0045476E"/>
    <w:rsid w:val="00454D3B"/>
    <w:rsid w:val="004553EA"/>
    <w:rsid w:val="004556BB"/>
    <w:rsid w:val="00457EC5"/>
    <w:rsid w:val="00461845"/>
    <w:rsid w:val="00462133"/>
    <w:rsid w:val="004624A1"/>
    <w:rsid w:val="00464A1F"/>
    <w:rsid w:val="00464FF2"/>
    <w:rsid w:val="00465137"/>
    <w:rsid w:val="00466F4E"/>
    <w:rsid w:val="004679F4"/>
    <w:rsid w:val="00467A71"/>
    <w:rsid w:val="00470081"/>
    <w:rsid w:val="00470E42"/>
    <w:rsid w:val="004710D8"/>
    <w:rsid w:val="00473788"/>
    <w:rsid w:val="0047387C"/>
    <w:rsid w:val="00475A77"/>
    <w:rsid w:val="0047630D"/>
    <w:rsid w:val="00476E5A"/>
    <w:rsid w:val="004774D0"/>
    <w:rsid w:val="004777BC"/>
    <w:rsid w:val="0048015C"/>
    <w:rsid w:val="00480789"/>
    <w:rsid w:val="00480E28"/>
    <w:rsid w:val="0048120F"/>
    <w:rsid w:val="004824C3"/>
    <w:rsid w:val="004824E9"/>
    <w:rsid w:val="00482871"/>
    <w:rsid w:val="00482A16"/>
    <w:rsid w:val="00482DEA"/>
    <w:rsid w:val="00483648"/>
    <w:rsid w:val="00483B8C"/>
    <w:rsid w:val="00483F9B"/>
    <w:rsid w:val="00485E32"/>
    <w:rsid w:val="004866FD"/>
    <w:rsid w:val="00486785"/>
    <w:rsid w:val="00486CD3"/>
    <w:rsid w:val="004902C2"/>
    <w:rsid w:val="004904DE"/>
    <w:rsid w:val="00490A18"/>
    <w:rsid w:val="0049137D"/>
    <w:rsid w:val="004913E1"/>
    <w:rsid w:val="00491A0D"/>
    <w:rsid w:val="00491C4E"/>
    <w:rsid w:val="00491F75"/>
    <w:rsid w:val="004925E4"/>
    <w:rsid w:val="004937DE"/>
    <w:rsid w:val="00494A41"/>
    <w:rsid w:val="00494C25"/>
    <w:rsid w:val="004951FF"/>
    <w:rsid w:val="00495B54"/>
    <w:rsid w:val="00495E15"/>
    <w:rsid w:val="0049651A"/>
    <w:rsid w:val="00496E6A"/>
    <w:rsid w:val="00497304"/>
    <w:rsid w:val="004976F5"/>
    <w:rsid w:val="004976F6"/>
    <w:rsid w:val="00497EF7"/>
    <w:rsid w:val="004A008D"/>
    <w:rsid w:val="004A058D"/>
    <w:rsid w:val="004A0E96"/>
    <w:rsid w:val="004A3687"/>
    <w:rsid w:val="004A3BC1"/>
    <w:rsid w:val="004A3BFC"/>
    <w:rsid w:val="004A5D2E"/>
    <w:rsid w:val="004A5EEB"/>
    <w:rsid w:val="004A7A2A"/>
    <w:rsid w:val="004B031B"/>
    <w:rsid w:val="004B07BC"/>
    <w:rsid w:val="004B1175"/>
    <w:rsid w:val="004B16AE"/>
    <w:rsid w:val="004B16F0"/>
    <w:rsid w:val="004B1E4E"/>
    <w:rsid w:val="004B32BF"/>
    <w:rsid w:val="004B3E33"/>
    <w:rsid w:val="004B4631"/>
    <w:rsid w:val="004B54BC"/>
    <w:rsid w:val="004B567E"/>
    <w:rsid w:val="004B5FD9"/>
    <w:rsid w:val="004B740E"/>
    <w:rsid w:val="004B7CA1"/>
    <w:rsid w:val="004C0028"/>
    <w:rsid w:val="004C1495"/>
    <w:rsid w:val="004C22CA"/>
    <w:rsid w:val="004C2778"/>
    <w:rsid w:val="004C282D"/>
    <w:rsid w:val="004C29B3"/>
    <w:rsid w:val="004C35DA"/>
    <w:rsid w:val="004C3D88"/>
    <w:rsid w:val="004C402C"/>
    <w:rsid w:val="004C4093"/>
    <w:rsid w:val="004C434F"/>
    <w:rsid w:val="004C55BD"/>
    <w:rsid w:val="004C5CC5"/>
    <w:rsid w:val="004C5FB3"/>
    <w:rsid w:val="004C5FD6"/>
    <w:rsid w:val="004C6547"/>
    <w:rsid w:val="004C6776"/>
    <w:rsid w:val="004C6917"/>
    <w:rsid w:val="004D0033"/>
    <w:rsid w:val="004D04E9"/>
    <w:rsid w:val="004D09AC"/>
    <w:rsid w:val="004D1FA4"/>
    <w:rsid w:val="004D331C"/>
    <w:rsid w:val="004D372A"/>
    <w:rsid w:val="004D38E6"/>
    <w:rsid w:val="004D454B"/>
    <w:rsid w:val="004D45BC"/>
    <w:rsid w:val="004D4621"/>
    <w:rsid w:val="004D4D6B"/>
    <w:rsid w:val="004D5116"/>
    <w:rsid w:val="004D53CB"/>
    <w:rsid w:val="004D5678"/>
    <w:rsid w:val="004D61E0"/>
    <w:rsid w:val="004D61E2"/>
    <w:rsid w:val="004D6902"/>
    <w:rsid w:val="004D7DBD"/>
    <w:rsid w:val="004D7EC8"/>
    <w:rsid w:val="004E0690"/>
    <w:rsid w:val="004E0934"/>
    <w:rsid w:val="004E097C"/>
    <w:rsid w:val="004E0B08"/>
    <w:rsid w:val="004E176C"/>
    <w:rsid w:val="004E41A0"/>
    <w:rsid w:val="004E46BD"/>
    <w:rsid w:val="004E4720"/>
    <w:rsid w:val="004E4EF7"/>
    <w:rsid w:val="004E5086"/>
    <w:rsid w:val="004E5A44"/>
    <w:rsid w:val="004E5DFF"/>
    <w:rsid w:val="004E5FA5"/>
    <w:rsid w:val="004E6171"/>
    <w:rsid w:val="004E6BE6"/>
    <w:rsid w:val="004E70A6"/>
    <w:rsid w:val="004E72F3"/>
    <w:rsid w:val="004F0970"/>
    <w:rsid w:val="004F0BE0"/>
    <w:rsid w:val="004F13B1"/>
    <w:rsid w:val="004F163F"/>
    <w:rsid w:val="004F1FB2"/>
    <w:rsid w:val="004F251F"/>
    <w:rsid w:val="004F2529"/>
    <w:rsid w:val="004F271F"/>
    <w:rsid w:val="004F2A35"/>
    <w:rsid w:val="004F3318"/>
    <w:rsid w:val="004F3471"/>
    <w:rsid w:val="004F3A37"/>
    <w:rsid w:val="004F50A6"/>
    <w:rsid w:val="004F55CA"/>
    <w:rsid w:val="004F5DC6"/>
    <w:rsid w:val="004F63E3"/>
    <w:rsid w:val="004F65C2"/>
    <w:rsid w:val="004F666C"/>
    <w:rsid w:val="004F6AC7"/>
    <w:rsid w:val="004F6EDE"/>
    <w:rsid w:val="004F770D"/>
    <w:rsid w:val="00500032"/>
    <w:rsid w:val="00500BC9"/>
    <w:rsid w:val="0050132B"/>
    <w:rsid w:val="00501545"/>
    <w:rsid w:val="00501C57"/>
    <w:rsid w:val="00502094"/>
    <w:rsid w:val="00502417"/>
    <w:rsid w:val="00502CC1"/>
    <w:rsid w:val="00502D87"/>
    <w:rsid w:val="005034B5"/>
    <w:rsid w:val="0050680C"/>
    <w:rsid w:val="005100E3"/>
    <w:rsid w:val="0051064E"/>
    <w:rsid w:val="00510B2E"/>
    <w:rsid w:val="00511956"/>
    <w:rsid w:val="005119FA"/>
    <w:rsid w:val="00511ABF"/>
    <w:rsid w:val="00511D9D"/>
    <w:rsid w:val="00512202"/>
    <w:rsid w:val="00512C83"/>
    <w:rsid w:val="00512F47"/>
    <w:rsid w:val="0051321D"/>
    <w:rsid w:val="00513BBE"/>
    <w:rsid w:val="00513ED1"/>
    <w:rsid w:val="00514BF2"/>
    <w:rsid w:val="00514DEC"/>
    <w:rsid w:val="00515578"/>
    <w:rsid w:val="005160A1"/>
    <w:rsid w:val="00516A5C"/>
    <w:rsid w:val="00516BCC"/>
    <w:rsid w:val="00516C47"/>
    <w:rsid w:val="00516CF0"/>
    <w:rsid w:val="005173E3"/>
    <w:rsid w:val="005175A2"/>
    <w:rsid w:val="005178FE"/>
    <w:rsid w:val="005206CF"/>
    <w:rsid w:val="00520A32"/>
    <w:rsid w:val="00520FD4"/>
    <w:rsid w:val="00522D83"/>
    <w:rsid w:val="0052333B"/>
    <w:rsid w:val="005247C2"/>
    <w:rsid w:val="00525D69"/>
    <w:rsid w:val="005268EE"/>
    <w:rsid w:val="00526E05"/>
    <w:rsid w:val="00527017"/>
    <w:rsid w:val="005279C2"/>
    <w:rsid w:val="00527DF9"/>
    <w:rsid w:val="00527FD0"/>
    <w:rsid w:val="005305B6"/>
    <w:rsid w:val="005311C3"/>
    <w:rsid w:val="005317B6"/>
    <w:rsid w:val="00531CDD"/>
    <w:rsid w:val="005320A9"/>
    <w:rsid w:val="0053269A"/>
    <w:rsid w:val="00532A96"/>
    <w:rsid w:val="00532E83"/>
    <w:rsid w:val="005334FB"/>
    <w:rsid w:val="00533751"/>
    <w:rsid w:val="005343B5"/>
    <w:rsid w:val="0053578C"/>
    <w:rsid w:val="00536161"/>
    <w:rsid w:val="005363E1"/>
    <w:rsid w:val="00536B52"/>
    <w:rsid w:val="00537AC1"/>
    <w:rsid w:val="00537AD9"/>
    <w:rsid w:val="0054087D"/>
    <w:rsid w:val="00540BF1"/>
    <w:rsid w:val="005410B8"/>
    <w:rsid w:val="0054135C"/>
    <w:rsid w:val="005416E4"/>
    <w:rsid w:val="00541A77"/>
    <w:rsid w:val="00542AC2"/>
    <w:rsid w:val="005432AA"/>
    <w:rsid w:val="00544379"/>
    <w:rsid w:val="00544C1D"/>
    <w:rsid w:val="00544D4B"/>
    <w:rsid w:val="005450D3"/>
    <w:rsid w:val="005462A6"/>
    <w:rsid w:val="00546705"/>
    <w:rsid w:val="00546871"/>
    <w:rsid w:val="0054781C"/>
    <w:rsid w:val="00547A2E"/>
    <w:rsid w:val="00550CEF"/>
    <w:rsid w:val="00551182"/>
    <w:rsid w:val="005512BF"/>
    <w:rsid w:val="00552E41"/>
    <w:rsid w:val="00553AE7"/>
    <w:rsid w:val="00554DCD"/>
    <w:rsid w:val="00555023"/>
    <w:rsid w:val="005561C3"/>
    <w:rsid w:val="00556A2B"/>
    <w:rsid w:val="00556BEE"/>
    <w:rsid w:val="00557FA9"/>
    <w:rsid w:val="00562111"/>
    <w:rsid w:val="005625D1"/>
    <w:rsid w:val="0056275C"/>
    <w:rsid w:val="00563042"/>
    <w:rsid w:val="00563070"/>
    <w:rsid w:val="00563D5A"/>
    <w:rsid w:val="00564339"/>
    <w:rsid w:val="00564604"/>
    <w:rsid w:val="00564652"/>
    <w:rsid w:val="00564895"/>
    <w:rsid w:val="00564B9B"/>
    <w:rsid w:val="0056563F"/>
    <w:rsid w:val="00565CCF"/>
    <w:rsid w:val="00566105"/>
    <w:rsid w:val="00566486"/>
    <w:rsid w:val="00566A69"/>
    <w:rsid w:val="00566C41"/>
    <w:rsid w:val="00567B97"/>
    <w:rsid w:val="005702A1"/>
    <w:rsid w:val="00570474"/>
    <w:rsid w:val="005705B4"/>
    <w:rsid w:val="00570933"/>
    <w:rsid w:val="00571B25"/>
    <w:rsid w:val="00571DC9"/>
    <w:rsid w:val="00573F8F"/>
    <w:rsid w:val="005752CE"/>
    <w:rsid w:val="005759A9"/>
    <w:rsid w:val="00575B12"/>
    <w:rsid w:val="00576AB7"/>
    <w:rsid w:val="0057709D"/>
    <w:rsid w:val="005811A1"/>
    <w:rsid w:val="005817F5"/>
    <w:rsid w:val="0058199F"/>
    <w:rsid w:val="00582640"/>
    <w:rsid w:val="00582F55"/>
    <w:rsid w:val="005836BA"/>
    <w:rsid w:val="00583D45"/>
    <w:rsid w:val="005842E7"/>
    <w:rsid w:val="00585DFC"/>
    <w:rsid w:val="00585ECF"/>
    <w:rsid w:val="00586393"/>
    <w:rsid w:val="005865F6"/>
    <w:rsid w:val="005866AC"/>
    <w:rsid w:val="00586E37"/>
    <w:rsid w:val="00587EC9"/>
    <w:rsid w:val="00590190"/>
    <w:rsid w:val="00590BA4"/>
    <w:rsid w:val="005910DE"/>
    <w:rsid w:val="0059253C"/>
    <w:rsid w:val="005927D4"/>
    <w:rsid w:val="00592D36"/>
    <w:rsid w:val="00592FF3"/>
    <w:rsid w:val="00593240"/>
    <w:rsid w:val="005938A4"/>
    <w:rsid w:val="00595042"/>
    <w:rsid w:val="0059575C"/>
    <w:rsid w:val="00595BB3"/>
    <w:rsid w:val="00597341"/>
    <w:rsid w:val="005A0AB5"/>
    <w:rsid w:val="005A0E04"/>
    <w:rsid w:val="005A125D"/>
    <w:rsid w:val="005A160A"/>
    <w:rsid w:val="005A263E"/>
    <w:rsid w:val="005A35F2"/>
    <w:rsid w:val="005A42E0"/>
    <w:rsid w:val="005A4312"/>
    <w:rsid w:val="005A6C25"/>
    <w:rsid w:val="005A7216"/>
    <w:rsid w:val="005A7815"/>
    <w:rsid w:val="005A78DE"/>
    <w:rsid w:val="005B1BC7"/>
    <w:rsid w:val="005B2D42"/>
    <w:rsid w:val="005B3169"/>
    <w:rsid w:val="005B54FA"/>
    <w:rsid w:val="005B58F3"/>
    <w:rsid w:val="005B5C1F"/>
    <w:rsid w:val="005B6972"/>
    <w:rsid w:val="005B78A5"/>
    <w:rsid w:val="005B7F31"/>
    <w:rsid w:val="005C0C84"/>
    <w:rsid w:val="005C17BC"/>
    <w:rsid w:val="005C18B4"/>
    <w:rsid w:val="005C1A0B"/>
    <w:rsid w:val="005C272E"/>
    <w:rsid w:val="005C2901"/>
    <w:rsid w:val="005C2BF6"/>
    <w:rsid w:val="005C415F"/>
    <w:rsid w:val="005C479C"/>
    <w:rsid w:val="005C4B72"/>
    <w:rsid w:val="005C4DAC"/>
    <w:rsid w:val="005C654B"/>
    <w:rsid w:val="005C6F5E"/>
    <w:rsid w:val="005C6FD1"/>
    <w:rsid w:val="005C7F59"/>
    <w:rsid w:val="005D0C1C"/>
    <w:rsid w:val="005D10C3"/>
    <w:rsid w:val="005D144A"/>
    <w:rsid w:val="005D2168"/>
    <w:rsid w:val="005D39CA"/>
    <w:rsid w:val="005D4583"/>
    <w:rsid w:val="005D4801"/>
    <w:rsid w:val="005D52BF"/>
    <w:rsid w:val="005D5BF9"/>
    <w:rsid w:val="005D764C"/>
    <w:rsid w:val="005E0CEA"/>
    <w:rsid w:val="005E149A"/>
    <w:rsid w:val="005E2D83"/>
    <w:rsid w:val="005E3AC1"/>
    <w:rsid w:val="005E4F2D"/>
    <w:rsid w:val="005E4FC7"/>
    <w:rsid w:val="005E5063"/>
    <w:rsid w:val="005E5B1E"/>
    <w:rsid w:val="005E5D61"/>
    <w:rsid w:val="005E7166"/>
    <w:rsid w:val="005E72C0"/>
    <w:rsid w:val="005E7488"/>
    <w:rsid w:val="005E7C90"/>
    <w:rsid w:val="005F0135"/>
    <w:rsid w:val="005F16E3"/>
    <w:rsid w:val="005F2848"/>
    <w:rsid w:val="005F2DE3"/>
    <w:rsid w:val="005F3A72"/>
    <w:rsid w:val="005F4449"/>
    <w:rsid w:val="005F4940"/>
    <w:rsid w:val="005F5088"/>
    <w:rsid w:val="005F5454"/>
    <w:rsid w:val="005F56C7"/>
    <w:rsid w:val="005F5DF0"/>
    <w:rsid w:val="005F5F26"/>
    <w:rsid w:val="005F74BF"/>
    <w:rsid w:val="00601A10"/>
    <w:rsid w:val="00601A21"/>
    <w:rsid w:val="00602C74"/>
    <w:rsid w:val="0060323A"/>
    <w:rsid w:val="006034CF"/>
    <w:rsid w:val="00603737"/>
    <w:rsid w:val="00603C0A"/>
    <w:rsid w:val="00603CC9"/>
    <w:rsid w:val="00605A63"/>
    <w:rsid w:val="00605D54"/>
    <w:rsid w:val="0060655E"/>
    <w:rsid w:val="0060662B"/>
    <w:rsid w:val="00606674"/>
    <w:rsid w:val="006069F7"/>
    <w:rsid w:val="006107AC"/>
    <w:rsid w:val="00610FC4"/>
    <w:rsid w:val="00611ADB"/>
    <w:rsid w:val="006129C4"/>
    <w:rsid w:val="00612F00"/>
    <w:rsid w:val="00613570"/>
    <w:rsid w:val="00614042"/>
    <w:rsid w:val="0061455C"/>
    <w:rsid w:val="0061520A"/>
    <w:rsid w:val="0061567F"/>
    <w:rsid w:val="006204B0"/>
    <w:rsid w:val="00620666"/>
    <w:rsid w:val="00620F8A"/>
    <w:rsid w:val="00620FD5"/>
    <w:rsid w:val="00621AEB"/>
    <w:rsid w:val="00621B4F"/>
    <w:rsid w:val="0062216E"/>
    <w:rsid w:val="00622627"/>
    <w:rsid w:val="00622A0A"/>
    <w:rsid w:val="00623B27"/>
    <w:rsid w:val="00623BBF"/>
    <w:rsid w:val="00623BF3"/>
    <w:rsid w:val="00623CCE"/>
    <w:rsid w:val="006241E9"/>
    <w:rsid w:val="00624A72"/>
    <w:rsid w:val="00625506"/>
    <w:rsid w:val="0062586A"/>
    <w:rsid w:val="006259AC"/>
    <w:rsid w:val="00625B60"/>
    <w:rsid w:val="0062630A"/>
    <w:rsid w:val="00626368"/>
    <w:rsid w:val="006264BF"/>
    <w:rsid w:val="006269F6"/>
    <w:rsid w:val="00627AE1"/>
    <w:rsid w:val="00630461"/>
    <w:rsid w:val="00631BB7"/>
    <w:rsid w:val="00631D0B"/>
    <w:rsid w:val="00632DD9"/>
    <w:rsid w:val="00633316"/>
    <w:rsid w:val="006333D4"/>
    <w:rsid w:val="006342EA"/>
    <w:rsid w:val="00634C0A"/>
    <w:rsid w:val="00634D8B"/>
    <w:rsid w:val="00634FD1"/>
    <w:rsid w:val="00640300"/>
    <w:rsid w:val="00640B50"/>
    <w:rsid w:val="006414C8"/>
    <w:rsid w:val="00641654"/>
    <w:rsid w:val="00642267"/>
    <w:rsid w:val="00642429"/>
    <w:rsid w:val="00642610"/>
    <w:rsid w:val="00642B0F"/>
    <w:rsid w:val="0064359C"/>
    <w:rsid w:val="006445F8"/>
    <w:rsid w:val="00644C90"/>
    <w:rsid w:val="00644FF9"/>
    <w:rsid w:val="006451AA"/>
    <w:rsid w:val="00645D1C"/>
    <w:rsid w:val="00645DF4"/>
    <w:rsid w:val="0064776A"/>
    <w:rsid w:val="00647976"/>
    <w:rsid w:val="00647EBB"/>
    <w:rsid w:val="006501A6"/>
    <w:rsid w:val="006503FB"/>
    <w:rsid w:val="00650B31"/>
    <w:rsid w:val="00650B60"/>
    <w:rsid w:val="00652022"/>
    <w:rsid w:val="006527A2"/>
    <w:rsid w:val="006543D8"/>
    <w:rsid w:val="00654451"/>
    <w:rsid w:val="00654B4B"/>
    <w:rsid w:val="00654DD7"/>
    <w:rsid w:val="00655208"/>
    <w:rsid w:val="006552AB"/>
    <w:rsid w:val="00655F85"/>
    <w:rsid w:val="00655FB1"/>
    <w:rsid w:val="00655FB5"/>
    <w:rsid w:val="00656686"/>
    <w:rsid w:val="00656837"/>
    <w:rsid w:val="006569B5"/>
    <w:rsid w:val="00656C63"/>
    <w:rsid w:val="0065726A"/>
    <w:rsid w:val="00657F4C"/>
    <w:rsid w:val="006602BD"/>
    <w:rsid w:val="00660805"/>
    <w:rsid w:val="006609A7"/>
    <w:rsid w:val="00661222"/>
    <w:rsid w:val="006637CA"/>
    <w:rsid w:val="006643F2"/>
    <w:rsid w:val="00665702"/>
    <w:rsid w:val="00666983"/>
    <w:rsid w:val="00666BB5"/>
    <w:rsid w:val="00667235"/>
    <w:rsid w:val="00672A22"/>
    <w:rsid w:val="00672FAD"/>
    <w:rsid w:val="0067401D"/>
    <w:rsid w:val="00674156"/>
    <w:rsid w:val="0067427D"/>
    <w:rsid w:val="006747FD"/>
    <w:rsid w:val="00675135"/>
    <w:rsid w:val="00675895"/>
    <w:rsid w:val="0067609A"/>
    <w:rsid w:val="00676617"/>
    <w:rsid w:val="00676C88"/>
    <w:rsid w:val="00676D0B"/>
    <w:rsid w:val="0068071D"/>
    <w:rsid w:val="00680AAD"/>
    <w:rsid w:val="0068171D"/>
    <w:rsid w:val="006819EB"/>
    <w:rsid w:val="00681C56"/>
    <w:rsid w:val="00682156"/>
    <w:rsid w:val="00682AC5"/>
    <w:rsid w:val="00682EA7"/>
    <w:rsid w:val="0068366F"/>
    <w:rsid w:val="00684014"/>
    <w:rsid w:val="00684FDC"/>
    <w:rsid w:val="00685456"/>
    <w:rsid w:val="00685CF6"/>
    <w:rsid w:val="0068619E"/>
    <w:rsid w:val="00687E4D"/>
    <w:rsid w:val="00687EF2"/>
    <w:rsid w:val="00690092"/>
    <w:rsid w:val="00691891"/>
    <w:rsid w:val="0069276D"/>
    <w:rsid w:val="006927DF"/>
    <w:rsid w:val="00693A1D"/>
    <w:rsid w:val="00693E74"/>
    <w:rsid w:val="00693EE0"/>
    <w:rsid w:val="0069471A"/>
    <w:rsid w:val="00695331"/>
    <w:rsid w:val="0069537B"/>
    <w:rsid w:val="006955E4"/>
    <w:rsid w:val="00695603"/>
    <w:rsid w:val="0069576D"/>
    <w:rsid w:val="006957D0"/>
    <w:rsid w:val="00695D65"/>
    <w:rsid w:val="0069622C"/>
    <w:rsid w:val="0069673B"/>
    <w:rsid w:val="006967FA"/>
    <w:rsid w:val="006A0420"/>
    <w:rsid w:val="006A1363"/>
    <w:rsid w:val="006A285D"/>
    <w:rsid w:val="006A31E9"/>
    <w:rsid w:val="006A3C86"/>
    <w:rsid w:val="006A47E3"/>
    <w:rsid w:val="006A48FC"/>
    <w:rsid w:val="006A4C7E"/>
    <w:rsid w:val="006A5D72"/>
    <w:rsid w:val="006A6F77"/>
    <w:rsid w:val="006A7917"/>
    <w:rsid w:val="006B0054"/>
    <w:rsid w:val="006B049E"/>
    <w:rsid w:val="006B0953"/>
    <w:rsid w:val="006B26FC"/>
    <w:rsid w:val="006B3B68"/>
    <w:rsid w:val="006B41C8"/>
    <w:rsid w:val="006B420B"/>
    <w:rsid w:val="006B432C"/>
    <w:rsid w:val="006B52CD"/>
    <w:rsid w:val="006B58CB"/>
    <w:rsid w:val="006B7437"/>
    <w:rsid w:val="006C08D0"/>
    <w:rsid w:val="006C0C2F"/>
    <w:rsid w:val="006C0FDC"/>
    <w:rsid w:val="006C1EAD"/>
    <w:rsid w:val="006C2F63"/>
    <w:rsid w:val="006C32E2"/>
    <w:rsid w:val="006C3534"/>
    <w:rsid w:val="006C3723"/>
    <w:rsid w:val="006C3AFE"/>
    <w:rsid w:val="006C3F2D"/>
    <w:rsid w:val="006C450B"/>
    <w:rsid w:val="006C5613"/>
    <w:rsid w:val="006C6055"/>
    <w:rsid w:val="006C642C"/>
    <w:rsid w:val="006C7787"/>
    <w:rsid w:val="006C7CC3"/>
    <w:rsid w:val="006D0C77"/>
    <w:rsid w:val="006D198E"/>
    <w:rsid w:val="006D1A68"/>
    <w:rsid w:val="006D1DFC"/>
    <w:rsid w:val="006D21D9"/>
    <w:rsid w:val="006D21DA"/>
    <w:rsid w:val="006D3B59"/>
    <w:rsid w:val="006D4357"/>
    <w:rsid w:val="006D4630"/>
    <w:rsid w:val="006D4801"/>
    <w:rsid w:val="006D548F"/>
    <w:rsid w:val="006D65D4"/>
    <w:rsid w:val="006D6674"/>
    <w:rsid w:val="006D7B3B"/>
    <w:rsid w:val="006E0573"/>
    <w:rsid w:val="006E09BB"/>
    <w:rsid w:val="006E1CC4"/>
    <w:rsid w:val="006E3939"/>
    <w:rsid w:val="006E395D"/>
    <w:rsid w:val="006E3DD9"/>
    <w:rsid w:val="006E4803"/>
    <w:rsid w:val="006E5398"/>
    <w:rsid w:val="006E59BA"/>
    <w:rsid w:val="006E5A25"/>
    <w:rsid w:val="006E76B5"/>
    <w:rsid w:val="006E7801"/>
    <w:rsid w:val="006E7F08"/>
    <w:rsid w:val="006E7F71"/>
    <w:rsid w:val="006F13A5"/>
    <w:rsid w:val="006F163B"/>
    <w:rsid w:val="006F166D"/>
    <w:rsid w:val="006F31F7"/>
    <w:rsid w:val="006F3A44"/>
    <w:rsid w:val="006F3E4C"/>
    <w:rsid w:val="006F4350"/>
    <w:rsid w:val="006F4863"/>
    <w:rsid w:val="006F4DA8"/>
    <w:rsid w:val="006F50F4"/>
    <w:rsid w:val="006F5365"/>
    <w:rsid w:val="006F603E"/>
    <w:rsid w:val="006F6CCC"/>
    <w:rsid w:val="006F6DC3"/>
    <w:rsid w:val="006F70A1"/>
    <w:rsid w:val="006F75D3"/>
    <w:rsid w:val="006F799C"/>
    <w:rsid w:val="007004C8"/>
    <w:rsid w:val="00700EFA"/>
    <w:rsid w:val="00702C58"/>
    <w:rsid w:val="007035A1"/>
    <w:rsid w:val="0070397D"/>
    <w:rsid w:val="00703A55"/>
    <w:rsid w:val="00703D1A"/>
    <w:rsid w:val="00705543"/>
    <w:rsid w:val="00705992"/>
    <w:rsid w:val="00705EA6"/>
    <w:rsid w:val="00706BAE"/>
    <w:rsid w:val="00707098"/>
    <w:rsid w:val="0070786D"/>
    <w:rsid w:val="00710246"/>
    <w:rsid w:val="00710C9E"/>
    <w:rsid w:val="0071185E"/>
    <w:rsid w:val="00712624"/>
    <w:rsid w:val="00712D6A"/>
    <w:rsid w:val="0071547D"/>
    <w:rsid w:val="007172C3"/>
    <w:rsid w:val="00717392"/>
    <w:rsid w:val="0071789D"/>
    <w:rsid w:val="007178B7"/>
    <w:rsid w:val="00720EE7"/>
    <w:rsid w:val="00723127"/>
    <w:rsid w:val="007233D2"/>
    <w:rsid w:val="00723C14"/>
    <w:rsid w:val="00724968"/>
    <w:rsid w:val="00724BD5"/>
    <w:rsid w:val="00725A4B"/>
    <w:rsid w:val="00726914"/>
    <w:rsid w:val="0073043D"/>
    <w:rsid w:val="00730A11"/>
    <w:rsid w:val="00730F3A"/>
    <w:rsid w:val="0073149D"/>
    <w:rsid w:val="00731510"/>
    <w:rsid w:val="007317CD"/>
    <w:rsid w:val="00731C9E"/>
    <w:rsid w:val="007324DE"/>
    <w:rsid w:val="00732545"/>
    <w:rsid w:val="00732C19"/>
    <w:rsid w:val="0073302E"/>
    <w:rsid w:val="00733488"/>
    <w:rsid w:val="00733CF8"/>
    <w:rsid w:val="00734708"/>
    <w:rsid w:val="00734AB3"/>
    <w:rsid w:val="00734C0C"/>
    <w:rsid w:val="00735703"/>
    <w:rsid w:val="007357B5"/>
    <w:rsid w:val="00735BF5"/>
    <w:rsid w:val="007362B3"/>
    <w:rsid w:val="007369D9"/>
    <w:rsid w:val="00736BE1"/>
    <w:rsid w:val="00737042"/>
    <w:rsid w:val="007374B3"/>
    <w:rsid w:val="00737EED"/>
    <w:rsid w:val="00740031"/>
    <w:rsid w:val="00740B73"/>
    <w:rsid w:val="007410A6"/>
    <w:rsid w:val="00741406"/>
    <w:rsid w:val="00742AD1"/>
    <w:rsid w:val="00742B04"/>
    <w:rsid w:val="00742D2A"/>
    <w:rsid w:val="007434A5"/>
    <w:rsid w:val="007445D3"/>
    <w:rsid w:val="0074660A"/>
    <w:rsid w:val="00747AFE"/>
    <w:rsid w:val="0075209F"/>
    <w:rsid w:val="0075281A"/>
    <w:rsid w:val="00752C98"/>
    <w:rsid w:val="00753E48"/>
    <w:rsid w:val="00753ED4"/>
    <w:rsid w:val="007549BA"/>
    <w:rsid w:val="00755234"/>
    <w:rsid w:val="00755E01"/>
    <w:rsid w:val="00755EF4"/>
    <w:rsid w:val="00756048"/>
    <w:rsid w:val="00756056"/>
    <w:rsid w:val="007605A2"/>
    <w:rsid w:val="00760602"/>
    <w:rsid w:val="00760808"/>
    <w:rsid w:val="00760FE8"/>
    <w:rsid w:val="00761465"/>
    <w:rsid w:val="007618D2"/>
    <w:rsid w:val="00761CC2"/>
    <w:rsid w:val="00762672"/>
    <w:rsid w:val="00762B88"/>
    <w:rsid w:val="00762DEE"/>
    <w:rsid w:val="00762FB8"/>
    <w:rsid w:val="00763343"/>
    <w:rsid w:val="007638C3"/>
    <w:rsid w:val="007645D6"/>
    <w:rsid w:val="00765DE5"/>
    <w:rsid w:val="00766424"/>
    <w:rsid w:val="00766C57"/>
    <w:rsid w:val="0077057E"/>
    <w:rsid w:val="0077065C"/>
    <w:rsid w:val="00771E12"/>
    <w:rsid w:val="007721F9"/>
    <w:rsid w:val="0077270C"/>
    <w:rsid w:val="007729EE"/>
    <w:rsid w:val="00772EE6"/>
    <w:rsid w:val="00772F06"/>
    <w:rsid w:val="0077577C"/>
    <w:rsid w:val="00775887"/>
    <w:rsid w:val="0077593E"/>
    <w:rsid w:val="007759B1"/>
    <w:rsid w:val="00775D0D"/>
    <w:rsid w:val="0077791A"/>
    <w:rsid w:val="007801A0"/>
    <w:rsid w:val="007804E2"/>
    <w:rsid w:val="007805E6"/>
    <w:rsid w:val="00780F04"/>
    <w:rsid w:val="007817DD"/>
    <w:rsid w:val="007818A8"/>
    <w:rsid w:val="00781DB1"/>
    <w:rsid w:val="00782255"/>
    <w:rsid w:val="00782744"/>
    <w:rsid w:val="00783011"/>
    <w:rsid w:val="00783138"/>
    <w:rsid w:val="0078334D"/>
    <w:rsid w:val="00783F7C"/>
    <w:rsid w:val="007849AD"/>
    <w:rsid w:val="00784CCD"/>
    <w:rsid w:val="00787EDC"/>
    <w:rsid w:val="00787F3D"/>
    <w:rsid w:val="0079014B"/>
    <w:rsid w:val="0079119E"/>
    <w:rsid w:val="007913FB"/>
    <w:rsid w:val="00791B67"/>
    <w:rsid w:val="00792086"/>
    <w:rsid w:val="007922F6"/>
    <w:rsid w:val="0079262A"/>
    <w:rsid w:val="00792884"/>
    <w:rsid w:val="00792B76"/>
    <w:rsid w:val="00792EC9"/>
    <w:rsid w:val="0079364D"/>
    <w:rsid w:val="00793909"/>
    <w:rsid w:val="00793C67"/>
    <w:rsid w:val="00794EA5"/>
    <w:rsid w:val="00794F67"/>
    <w:rsid w:val="00795E7B"/>
    <w:rsid w:val="0079681C"/>
    <w:rsid w:val="00796A22"/>
    <w:rsid w:val="00796E37"/>
    <w:rsid w:val="00797A40"/>
    <w:rsid w:val="00797EFA"/>
    <w:rsid w:val="007A03B2"/>
    <w:rsid w:val="007A0459"/>
    <w:rsid w:val="007A091F"/>
    <w:rsid w:val="007A095C"/>
    <w:rsid w:val="007A16C7"/>
    <w:rsid w:val="007A1F9B"/>
    <w:rsid w:val="007A2320"/>
    <w:rsid w:val="007A3351"/>
    <w:rsid w:val="007A4B06"/>
    <w:rsid w:val="007A6A2E"/>
    <w:rsid w:val="007A7277"/>
    <w:rsid w:val="007A7292"/>
    <w:rsid w:val="007A7397"/>
    <w:rsid w:val="007A790D"/>
    <w:rsid w:val="007B117F"/>
    <w:rsid w:val="007B16C2"/>
    <w:rsid w:val="007B253E"/>
    <w:rsid w:val="007B2934"/>
    <w:rsid w:val="007B2E4B"/>
    <w:rsid w:val="007B37BD"/>
    <w:rsid w:val="007B39FE"/>
    <w:rsid w:val="007B3B4B"/>
    <w:rsid w:val="007B40F5"/>
    <w:rsid w:val="007B5285"/>
    <w:rsid w:val="007B5F1C"/>
    <w:rsid w:val="007B6B07"/>
    <w:rsid w:val="007B71C3"/>
    <w:rsid w:val="007B773D"/>
    <w:rsid w:val="007C073E"/>
    <w:rsid w:val="007C1174"/>
    <w:rsid w:val="007C2853"/>
    <w:rsid w:val="007C2940"/>
    <w:rsid w:val="007C2DB5"/>
    <w:rsid w:val="007C32CB"/>
    <w:rsid w:val="007C3970"/>
    <w:rsid w:val="007C3C5A"/>
    <w:rsid w:val="007C40C4"/>
    <w:rsid w:val="007C4F59"/>
    <w:rsid w:val="007C5AEE"/>
    <w:rsid w:val="007C6881"/>
    <w:rsid w:val="007C692E"/>
    <w:rsid w:val="007C7A11"/>
    <w:rsid w:val="007C7F2D"/>
    <w:rsid w:val="007D00D8"/>
    <w:rsid w:val="007D04F3"/>
    <w:rsid w:val="007D1CA7"/>
    <w:rsid w:val="007D40AD"/>
    <w:rsid w:val="007D559A"/>
    <w:rsid w:val="007D5643"/>
    <w:rsid w:val="007D565A"/>
    <w:rsid w:val="007D642E"/>
    <w:rsid w:val="007D664A"/>
    <w:rsid w:val="007D6695"/>
    <w:rsid w:val="007D7060"/>
    <w:rsid w:val="007D71FF"/>
    <w:rsid w:val="007D74B0"/>
    <w:rsid w:val="007D7761"/>
    <w:rsid w:val="007D7C09"/>
    <w:rsid w:val="007E0209"/>
    <w:rsid w:val="007E150F"/>
    <w:rsid w:val="007E2515"/>
    <w:rsid w:val="007E2A6D"/>
    <w:rsid w:val="007E2F08"/>
    <w:rsid w:val="007E455C"/>
    <w:rsid w:val="007E641B"/>
    <w:rsid w:val="007E779B"/>
    <w:rsid w:val="007E79E3"/>
    <w:rsid w:val="007F0C43"/>
    <w:rsid w:val="007F1741"/>
    <w:rsid w:val="007F2122"/>
    <w:rsid w:val="007F28BB"/>
    <w:rsid w:val="007F2A2A"/>
    <w:rsid w:val="007F3D57"/>
    <w:rsid w:val="007F3E11"/>
    <w:rsid w:val="007F4873"/>
    <w:rsid w:val="007F49A0"/>
    <w:rsid w:val="007F4FD2"/>
    <w:rsid w:val="007F556C"/>
    <w:rsid w:val="007F5DC8"/>
    <w:rsid w:val="007F68CE"/>
    <w:rsid w:val="007F7172"/>
    <w:rsid w:val="007F72EA"/>
    <w:rsid w:val="007F746B"/>
    <w:rsid w:val="007F7750"/>
    <w:rsid w:val="007F791A"/>
    <w:rsid w:val="007F7F57"/>
    <w:rsid w:val="00801E83"/>
    <w:rsid w:val="00805081"/>
    <w:rsid w:val="00805D29"/>
    <w:rsid w:val="00805FEC"/>
    <w:rsid w:val="00806844"/>
    <w:rsid w:val="0080719C"/>
    <w:rsid w:val="00807483"/>
    <w:rsid w:val="00810211"/>
    <w:rsid w:val="00810412"/>
    <w:rsid w:val="00810B91"/>
    <w:rsid w:val="00810EE3"/>
    <w:rsid w:val="008118CC"/>
    <w:rsid w:val="00812AFF"/>
    <w:rsid w:val="00813DD6"/>
    <w:rsid w:val="00813E3F"/>
    <w:rsid w:val="008149C6"/>
    <w:rsid w:val="00814B62"/>
    <w:rsid w:val="00815170"/>
    <w:rsid w:val="008155B8"/>
    <w:rsid w:val="00815B52"/>
    <w:rsid w:val="00815EE0"/>
    <w:rsid w:val="00817C1A"/>
    <w:rsid w:val="008203C2"/>
    <w:rsid w:val="008206B3"/>
    <w:rsid w:val="0082342C"/>
    <w:rsid w:val="0082367B"/>
    <w:rsid w:val="00823F5F"/>
    <w:rsid w:val="00823FAB"/>
    <w:rsid w:val="00824352"/>
    <w:rsid w:val="008246F1"/>
    <w:rsid w:val="008255DF"/>
    <w:rsid w:val="00826B00"/>
    <w:rsid w:val="00826EB2"/>
    <w:rsid w:val="00827D20"/>
    <w:rsid w:val="008308F5"/>
    <w:rsid w:val="00830B84"/>
    <w:rsid w:val="00830CCD"/>
    <w:rsid w:val="00830DAE"/>
    <w:rsid w:val="00831174"/>
    <w:rsid w:val="00833554"/>
    <w:rsid w:val="00833E5E"/>
    <w:rsid w:val="0083604A"/>
    <w:rsid w:val="00836E48"/>
    <w:rsid w:val="0083781C"/>
    <w:rsid w:val="008378A2"/>
    <w:rsid w:val="008410B0"/>
    <w:rsid w:val="0084131A"/>
    <w:rsid w:val="008416D2"/>
    <w:rsid w:val="008421A1"/>
    <w:rsid w:val="0084304C"/>
    <w:rsid w:val="00843B5C"/>
    <w:rsid w:val="008445C8"/>
    <w:rsid w:val="00844986"/>
    <w:rsid w:val="00844EAF"/>
    <w:rsid w:val="0084536D"/>
    <w:rsid w:val="00847BD6"/>
    <w:rsid w:val="0085079E"/>
    <w:rsid w:val="00850955"/>
    <w:rsid w:val="008510CF"/>
    <w:rsid w:val="00851772"/>
    <w:rsid w:val="00851E48"/>
    <w:rsid w:val="0085282A"/>
    <w:rsid w:val="00854D94"/>
    <w:rsid w:val="00856622"/>
    <w:rsid w:val="008567DA"/>
    <w:rsid w:val="00857155"/>
    <w:rsid w:val="00857E7F"/>
    <w:rsid w:val="00860819"/>
    <w:rsid w:val="0086083D"/>
    <w:rsid w:val="0086085F"/>
    <w:rsid w:val="008612BA"/>
    <w:rsid w:val="008619AB"/>
    <w:rsid w:val="00861D25"/>
    <w:rsid w:val="0086211B"/>
    <w:rsid w:val="00862141"/>
    <w:rsid w:val="00862FDB"/>
    <w:rsid w:val="00863748"/>
    <w:rsid w:val="00863EF6"/>
    <w:rsid w:val="00863F1D"/>
    <w:rsid w:val="008643F4"/>
    <w:rsid w:val="008656A6"/>
    <w:rsid w:val="008659CF"/>
    <w:rsid w:val="00865FCA"/>
    <w:rsid w:val="008661EA"/>
    <w:rsid w:val="00866942"/>
    <w:rsid w:val="008675BB"/>
    <w:rsid w:val="008710F2"/>
    <w:rsid w:val="0087117E"/>
    <w:rsid w:val="00873DCB"/>
    <w:rsid w:val="0087420C"/>
    <w:rsid w:val="008744E7"/>
    <w:rsid w:val="0087493D"/>
    <w:rsid w:val="00874A78"/>
    <w:rsid w:val="00874BF1"/>
    <w:rsid w:val="00874F95"/>
    <w:rsid w:val="008753D1"/>
    <w:rsid w:val="0087609A"/>
    <w:rsid w:val="008765BD"/>
    <w:rsid w:val="008766DE"/>
    <w:rsid w:val="00880F80"/>
    <w:rsid w:val="008816C8"/>
    <w:rsid w:val="008820AB"/>
    <w:rsid w:val="00882345"/>
    <w:rsid w:val="00883B07"/>
    <w:rsid w:val="00884B5D"/>
    <w:rsid w:val="008878E6"/>
    <w:rsid w:val="00887CBF"/>
    <w:rsid w:val="0089010B"/>
    <w:rsid w:val="00890BB2"/>
    <w:rsid w:val="00890E7D"/>
    <w:rsid w:val="00892ACA"/>
    <w:rsid w:val="00892E5B"/>
    <w:rsid w:val="00893A57"/>
    <w:rsid w:val="00894A51"/>
    <w:rsid w:val="00895E3E"/>
    <w:rsid w:val="0089633B"/>
    <w:rsid w:val="0089740A"/>
    <w:rsid w:val="008A0566"/>
    <w:rsid w:val="008A14A8"/>
    <w:rsid w:val="008A23B7"/>
    <w:rsid w:val="008A2D3B"/>
    <w:rsid w:val="008A32E3"/>
    <w:rsid w:val="008A3555"/>
    <w:rsid w:val="008A3B43"/>
    <w:rsid w:val="008A4576"/>
    <w:rsid w:val="008A46FE"/>
    <w:rsid w:val="008A4C60"/>
    <w:rsid w:val="008A4FC3"/>
    <w:rsid w:val="008A6E49"/>
    <w:rsid w:val="008A7485"/>
    <w:rsid w:val="008B0B19"/>
    <w:rsid w:val="008B0CEE"/>
    <w:rsid w:val="008B14B3"/>
    <w:rsid w:val="008B1B42"/>
    <w:rsid w:val="008B3423"/>
    <w:rsid w:val="008B352D"/>
    <w:rsid w:val="008B54F0"/>
    <w:rsid w:val="008B67FE"/>
    <w:rsid w:val="008C0296"/>
    <w:rsid w:val="008C0363"/>
    <w:rsid w:val="008C195A"/>
    <w:rsid w:val="008C19EF"/>
    <w:rsid w:val="008C1CB4"/>
    <w:rsid w:val="008C2738"/>
    <w:rsid w:val="008C2C3F"/>
    <w:rsid w:val="008C2FA7"/>
    <w:rsid w:val="008C3088"/>
    <w:rsid w:val="008C31DB"/>
    <w:rsid w:val="008C3380"/>
    <w:rsid w:val="008C3A96"/>
    <w:rsid w:val="008C4320"/>
    <w:rsid w:val="008C4346"/>
    <w:rsid w:val="008C497C"/>
    <w:rsid w:val="008C5659"/>
    <w:rsid w:val="008C60D8"/>
    <w:rsid w:val="008C623D"/>
    <w:rsid w:val="008C7236"/>
    <w:rsid w:val="008D04D3"/>
    <w:rsid w:val="008D0F5D"/>
    <w:rsid w:val="008D1A95"/>
    <w:rsid w:val="008D1FAD"/>
    <w:rsid w:val="008D32FF"/>
    <w:rsid w:val="008D3A6E"/>
    <w:rsid w:val="008D41F4"/>
    <w:rsid w:val="008D4225"/>
    <w:rsid w:val="008D5B22"/>
    <w:rsid w:val="008D5D25"/>
    <w:rsid w:val="008D5D7E"/>
    <w:rsid w:val="008D7719"/>
    <w:rsid w:val="008D7C5A"/>
    <w:rsid w:val="008E0654"/>
    <w:rsid w:val="008E0B84"/>
    <w:rsid w:val="008E1161"/>
    <w:rsid w:val="008E3563"/>
    <w:rsid w:val="008E3597"/>
    <w:rsid w:val="008E370F"/>
    <w:rsid w:val="008E4B14"/>
    <w:rsid w:val="008E5432"/>
    <w:rsid w:val="008E5B21"/>
    <w:rsid w:val="008E6656"/>
    <w:rsid w:val="008E7437"/>
    <w:rsid w:val="008E74F8"/>
    <w:rsid w:val="008E779C"/>
    <w:rsid w:val="008F1291"/>
    <w:rsid w:val="008F1972"/>
    <w:rsid w:val="008F2421"/>
    <w:rsid w:val="008F294E"/>
    <w:rsid w:val="008F336F"/>
    <w:rsid w:val="008F3BBA"/>
    <w:rsid w:val="008F47D5"/>
    <w:rsid w:val="008F4B81"/>
    <w:rsid w:val="008F4D6C"/>
    <w:rsid w:val="008F5127"/>
    <w:rsid w:val="008F52B0"/>
    <w:rsid w:val="008F79C9"/>
    <w:rsid w:val="008F7CB9"/>
    <w:rsid w:val="009007EB"/>
    <w:rsid w:val="00901EC5"/>
    <w:rsid w:val="009020F6"/>
    <w:rsid w:val="00902304"/>
    <w:rsid w:val="00902FAB"/>
    <w:rsid w:val="009032F4"/>
    <w:rsid w:val="00903308"/>
    <w:rsid w:val="009049E8"/>
    <w:rsid w:val="00906608"/>
    <w:rsid w:val="00907380"/>
    <w:rsid w:val="009075B1"/>
    <w:rsid w:val="00907A0D"/>
    <w:rsid w:val="00907FE2"/>
    <w:rsid w:val="00910204"/>
    <w:rsid w:val="00910C30"/>
    <w:rsid w:val="00911003"/>
    <w:rsid w:val="00911AED"/>
    <w:rsid w:val="00912899"/>
    <w:rsid w:val="00913034"/>
    <w:rsid w:val="009137C2"/>
    <w:rsid w:val="00914209"/>
    <w:rsid w:val="009144B4"/>
    <w:rsid w:val="00914600"/>
    <w:rsid w:val="00914B64"/>
    <w:rsid w:val="00914BD2"/>
    <w:rsid w:val="00914DD6"/>
    <w:rsid w:val="009155A1"/>
    <w:rsid w:val="00915DDE"/>
    <w:rsid w:val="00917976"/>
    <w:rsid w:val="00917F93"/>
    <w:rsid w:val="00920289"/>
    <w:rsid w:val="0092067C"/>
    <w:rsid w:val="009211B6"/>
    <w:rsid w:val="00921980"/>
    <w:rsid w:val="009221CD"/>
    <w:rsid w:val="00922669"/>
    <w:rsid w:val="009235AC"/>
    <w:rsid w:val="0092395F"/>
    <w:rsid w:val="00924C41"/>
    <w:rsid w:val="00925C7E"/>
    <w:rsid w:val="00927887"/>
    <w:rsid w:val="00927DEC"/>
    <w:rsid w:val="00927E63"/>
    <w:rsid w:val="00927FEA"/>
    <w:rsid w:val="00931192"/>
    <w:rsid w:val="009317EF"/>
    <w:rsid w:val="00931D33"/>
    <w:rsid w:val="009323E0"/>
    <w:rsid w:val="0093291F"/>
    <w:rsid w:val="00933614"/>
    <w:rsid w:val="00933736"/>
    <w:rsid w:val="00934EF2"/>
    <w:rsid w:val="0093595A"/>
    <w:rsid w:val="00935FF0"/>
    <w:rsid w:val="009362E8"/>
    <w:rsid w:val="00936715"/>
    <w:rsid w:val="009402FE"/>
    <w:rsid w:val="009405F9"/>
    <w:rsid w:val="00942631"/>
    <w:rsid w:val="009426E1"/>
    <w:rsid w:val="00942B1D"/>
    <w:rsid w:val="00942F42"/>
    <w:rsid w:val="00943123"/>
    <w:rsid w:val="009439B4"/>
    <w:rsid w:val="00943ED9"/>
    <w:rsid w:val="00943F85"/>
    <w:rsid w:val="009442F5"/>
    <w:rsid w:val="00945B53"/>
    <w:rsid w:val="00945C90"/>
    <w:rsid w:val="00945E5A"/>
    <w:rsid w:val="009462A3"/>
    <w:rsid w:val="00946D4A"/>
    <w:rsid w:val="00947D08"/>
    <w:rsid w:val="00947FC9"/>
    <w:rsid w:val="00950FE1"/>
    <w:rsid w:val="00952D58"/>
    <w:rsid w:val="009531CF"/>
    <w:rsid w:val="0095364F"/>
    <w:rsid w:val="00953F69"/>
    <w:rsid w:val="00954D07"/>
    <w:rsid w:val="009555A5"/>
    <w:rsid w:val="00955699"/>
    <w:rsid w:val="00955E92"/>
    <w:rsid w:val="00956E04"/>
    <w:rsid w:val="00956F5E"/>
    <w:rsid w:val="00957074"/>
    <w:rsid w:val="00957464"/>
    <w:rsid w:val="0095751F"/>
    <w:rsid w:val="00957D1A"/>
    <w:rsid w:val="009600AC"/>
    <w:rsid w:val="009611DD"/>
    <w:rsid w:val="0096220D"/>
    <w:rsid w:val="009623C9"/>
    <w:rsid w:val="00962C70"/>
    <w:rsid w:val="00963756"/>
    <w:rsid w:val="00963937"/>
    <w:rsid w:val="00965394"/>
    <w:rsid w:val="009656B9"/>
    <w:rsid w:val="009701A0"/>
    <w:rsid w:val="00970E92"/>
    <w:rsid w:val="0097126E"/>
    <w:rsid w:val="00971B3E"/>
    <w:rsid w:val="00971C22"/>
    <w:rsid w:val="00971CF7"/>
    <w:rsid w:val="00972496"/>
    <w:rsid w:val="00973608"/>
    <w:rsid w:val="00974B78"/>
    <w:rsid w:val="00974E3E"/>
    <w:rsid w:val="00974FA3"/>
    <w:rsid w:val="0097542B"/>
    <w:rsid w:val="009754B3"/>
    <w:rsid w:val="00975746"/>
    <w:rsid w:val="009760B9"/>
    <w:rsid w:val="009769D4"/>
    <w:rsid w:val="0097730C"/>
    <w:rsid w:val="00977B24"/>
    <w:rsid w:val="00977B98"/>
    <w:rsid w:val="009806F2"/>
    <w:rsid w:val="009816E8"/>
    <w:rsid w:val="00981A67"/>
    <w:rsid w:val="00982E7F"/>
    <w:rsid w:val="00983500"/>
    <w:rsid w:val="00983656"/>
    <w:rsid w:val="00984170"/>
    <w:rsid w:val="009842BC"/>
    <w:rsid w:val="00984620"/>
    <w:rsid w:val="00984BFA"/>
    <w:rsid w:val="0098620A"/>
    <w:rsid w:val="00987177"/>
    <w:rsid w:val="0098717C"/>
    <w:rsid w:val="0099038A"/>
    <w:rsid w:val="00991537"/>
    <w:rsid w:val="00991F14"/>
    <w:rsid w:val="00992702"/>
    <w:rsid w:val="00992EE9"/>
    <w:rsid w:val="00992F2F"/>
    <w:rsid w:val="009932ED"/>
    <w:rsid w:val="00993ADE"/>
    <w:rsid w:val="00993C31"/>
    <w:rsid w:val="0099466A"/>
    <w:rsid w:val="00994739"/>
    <w:rsid w:val="009948A5"/>
    <w:rsid w:val="009956A5"/>
    <w:rsid w:val="00995B1A"/>
    <w:rsid w:val="00995FEA"/>
    <w:rsid w:val="00996146"/>
    <w:rsid w:val="00996556"/>
    <w:rsid w:val="009965F1"/>
    <w:rsid w:val="00996ED3"/>
    <w:rsid w:val="009A0419"/>
    <w:rsid w:val="009A0482"/>
    <w:rsid w:val="009A05DA"/>
    <w:rsid w:val="009A0C30"/>
    <w:rsid w:val="009A1BCD"/>
    <w:rsid w:val="009A1D4C"/>
    <w:rsid w:val="009A230A"/>
    <w:rsid w:val="009A240D"/>
    <w:rsid w:val="009A281A"/>
    <w:rsid w:val="009A2E14"/>
    <w:rsid w:val="009A36AE"/>
    <w:rsid w:val="009A3954"/>
    <w:rsid w:val="009A3F91"/>
    <w:rsid w:val="009A46DF"/>
    <w:rsid w:val="009A5216"/>
    <w:rsid w:val="009A551B"/>
    <w:rsid w:val="009A5C56"/>
    <w:rsid w:val="009A5C82"/>
    <w:rsid w:val="009A5CFA"/>
    <w:rsid w:val="009A660C"/>
    <w:rsid w:val="009A67FE"/>
    <w:rsid w:val="009A6AE6"/>
    <w:rsid w:val="009A6BC0"/>
    <w:rsid w:val="009A6D75"/>
    <w:rsid w:val="009B0473"/>
    <w:rsid w:val="009B144A"/>
    <w:rsid w:val="009B1897"/>
    <w:rsid w:val="009B3181"/>
    <w:rsid w:val="009B4428"/>
    <w:rsid w:val="009B494E"/>
    <w:rsid w:val="009B4ADE"/>
    <w:rsid w:val="009B54E4"/>
    <w:rsid w:val="009B56E2"/>
    <w:rsid w:val="009B5CE9"/>
    <w:rsid w:val="009B5CF5"/>
    <w:rsid w:val="009C03CE"/>
    <w:rsid w:val="009C03E3"/>
    <w:rsid w:val="009C1944"/>
    <w:rsid w:val="009C1C44"/>
    <w:rsid w:val="009C2328"/>
    <w:rsid w:val="009C2EBA"/>
    <w:rsid w:val="009C3387"/>
    <w:rsid w:val="009C341D"/>
    <w:rsid w:val="009C4DAE"/>
    <w:rsid w:val="009C7699"/>
    <w:rsid w:val="009C7F1C"/>
    <w:rsid w:val="009D063B"/>
    <w:rsid w:val="009D168C"/>
    <w:rsid w:val="009D3531"/>
    <w:rsid w:val="009D3D7F"/>
    <w:rsid w:val="009D4287"/>
    <w:rsid w:val="009D4810"/>
    <w:rsid w:val="009D5706"/>
    <w:rsid w:val="009D58CE"/>
    <w:rsid w:val="009D616C"/>
    <w:rsid w:val="009D6F42"/>
    <w:rsid w:val="009D7CC3"/>
    <w:rsid w:val="009E01E3"/>
    <w:rsid w:val="009E04B7"/>
    <w:rsid w:val="009E0ECD"/>
    <w:rsid w:val="009E2E26"/>
    <w:rsid w:val="009E3C56"/>
    <w:rsid w:val="009E4287"/>
    <w:rsid w:val="009E43C1"/>
    <w:rsid w:val="009E4667"/>
    <w:rsid w:val="009E49F3"/>
    <w:rsid w:val="009E4BA6"/>
    <w:rsid w:val="009E53BC"/>
    <w:rsid w:val="009E57BC"/>
    <w:rsid w:val="009E5851"/>
    <w:rsid w:val="009E59C0"/>
    <w:rsid w:val="009E5F5E"/>
    <w:rsid w:val="009E6033"/>
    <w:rsid w:val="009E65B2"/>
    <w:rsid w:val="009E68B3"/>
    <w:rsid w:val="009E7B6C"/>
    <w:rsid w:val="009F0458"/>
    <w:rsid w:val="009F06DD"/>
    <w:rsid w:val="009F0AA9"/>
    <w:rsid w:val="009F0B76"/>
    <w:rsid w:val="009F0E1B"/>
    <w:rsid w:val="009F119E"/>
    <w:rsid w:val="009F1231"/>
    <w:rsid w:val="009F1543"/>
    <w:rsid w:val="009F175A"/>
    <w:rsid w:val="009F2BD1"/>
    <w:rsid w:val="009F2CD8"/>
    <w:rsid w:val="009F2FC2"/>
    <w:rsid w:val="009F3858"/>
    <w:rsid w:val="009F3962"/>
    <w:rsid w:val="009F55B3"/>
    <w:rsid w:val="009F5CE9"/>
    <w:rsid w:val="009F650B"/>
    <w:rsid w:val="009F68B5"/>
    <w:rsid w:val="009F7449"/>
    <w:rsid w:val="009F7A1F"/>
    <w:rsid w:val="00A0143C"/>
    <w:rsid w:val="00A016CE"/>
    <w:rsid w:val="00A01950"/>
    <w:rsid w:val="00A01A3A"/>
    <w:rsid w:val="00A022FA"/>
    <w:rsid w:val="00A02D9B"/>
    <w:rsid w:val="00A02E45"/>
    <w:rsid w:val="00A02F5F"/>
    <w:rsid w:val="00A03F94"/>
    <w:rsid w:val="00A04036"/>
    <w:rsid w:val="00A043DE"/>
    <w:rsid w:val="00A04F30"/>
    <w:rsid w:val="00A055E0"/>
    <w:rsid w:val="00A05C36"/>
    <w:rsid w:val="00A05FAF"/>
    <w:rsid w:val="00A06000"/>
    <w:rsid w:val="00A067D8"/>
    <w:rsid w:val="00A07599"/>
    <w:rsid w:val="00A076A1"/>
    <w:rsid w:val="00A07FEB"/>
    <w:rsid w:val="00A10814"/>
    <w:rsid w:val="00A10991"/>
    <w:rsid w:val="00A10AF5"/>
    <w:rsid w:val="00A11579"/>
    <w:rsid w:val="00A1222B"/>
    <w:rsid w:val="00A12AD2"/>
    <w:rsid w:val="00A12D43"/>
    <w:rsid w:val="00A131E9"/>
    <w:rsid w:val="00A1471B"/>
    <w:rsid w:val="00A14AA3"/>
    <w:rsid w:val="00A14BCC"/>
    <w:rsid w:val="00A14F79"/>
    <w:rsid w:val="00A16389"/>
    <w:rsid w:val="00A16DFE"/>
    <w:rsid w:val="00A17F96"/>
    <w:rsid w:val="00A208B5"/>
    <w:rsid w:val="00A21FAE"/>
    <w:rsid w:val="00A21FB4"/>
    <w:rsid w:val="00A22179"/>
    <w:rsid w:val="00A22537"/>
    <w:rsid w:val="00A22742"/>
    <w:rsid w:val="00A22773"/>
    <w:rsid w:val="00A238BF"/>
    <w:rsid w:val="00A24339"/>
    <w:rsid w:val="00A2464D"/>
    <w:rsid w:val="00A24F2C"/>
    <w:rsid w:val="00A26031"/>
    <w:rsid w:val="00A261E1"/>
    <w:rsid w:val="00A2640E"/>
    <w:rsid w:val="00A27B84"/>
    <w:rsid w:val="00A27CD5"/>
    <w:rsid w:val="00A303FB"/>
    <w:rsid w:val="00A30552"/>
    <w:rsid w:val="00A30D84"/>
    <w:rsid w:val="00A31406"/>
    <w:rsid w:val="00A32080"/>
    <w:rsid w:val="00A3351E"/>
    <w:rsid w:val="00A36045"/>
    <w:rsid w:val="00A361D1"/>
    <w:rsid w:val="00A3665F"/>
    <w:rsid w:val="00A36D9D"/>
    <w:rsid w:val="00A37347"/>
    <w:rsid w:val="00A4029E"/>
    <w:rsid w:val="00A407EF"/>
    <w:rsid w:val="00A4080C"/>
    <w:rsid w:val="00A40ECC"/>
    <w:rsid w:val="00A41886"/>
    <w:rsid w:val="00A423BB"/>
    <w:rsid w:val="00A42968"/>
    <w:rsid w:val="00A44289"/>
    <w:rsid w:val="00A446E5"/>
    <w:rsid w:val="00A44D63"/>
    <w:rsid w:val="00A456BE"/>
    <w:rsid w:val="00A45BBD"/>
    <w:rsid w:val="00A4608C"/>
    <w:rsid w:val="00A47CD8"/>
    <w:rsid w:val="00A507A4"/>
    <w:rsid w:val="00A50A1B"/>
    <w:rsid w:val="00A51046"/>
    <w:rsid w:val="00A51379"/>
    <w:rsid w:val="00A5244E"/>
    <w:rsid w:val="00A53BDC"/>
    <w:rsid w:val="00A53FA7"/>
    <w:rsid w:val="00A546E2"/>
    <w:rsid w:val="00A54BD0"/>
    <w:rsid w:val="00A54BD4"/>
    <w:rsid w:val="00A556E6"/>
    <w:rsid w:val="00A55A17"/>
    <w:rsid w:val="00A56BA3"/>
    <w:rsid w:val="00A56FCA"/>
    <w:rsid w:val="00A57F3D"/>
    <w:rsid w:val="00A617C7"/>
    <w:rsid w:val="00A62A7A"/>
    <w:rsid w:val="00A63317"/>
    <w:rsid w:val="00A6454B"/>
    <w:rsid w:val="00A65A4B"/>
    <w:rsid w:val="00A65A4D"/>
    <w:rsid w:val="00A660D2"/>
    <w:rsid w:val="00A66549"/>
    <w:rsid w:val="00A66AD6"/>
    <w:rsid w:val="00A66BB9"/>
    <w:rsid w:val="00A66D42"/>
    <w:rsid w:val="00A676E0"/>
    <w:rsid w:val="00A67C72"/>
    <w:rsid w:val="00A70205"/>
    <w:rsid w:val="00A70D4C"/>
    <w:rsid w:val="00A71380"/>
    <w:rsid w:val="00A717EB"/>
    <w:rsid w:val="00A7336C"/>
    <w:rsid w:val="00A738CE"/>
    <w:rsid w:val="00A73CEB"/>
    <w:rsid w:val="00A742C4"/>
    <w:rsid w:val="00A7523A"/>
    <w:rsid w:val="00A75ADA"/>
    <w:rsid w:val="00A75BCC"/>
    <w:rsid w:val="00A768A8"/>
    <w:rsid w:val="00A777D0"/>
    <w:rsid w:val="00A77990"/>
    <w:rsid w:val="00A77C80"/>
    <w:rsid w:val="00A77CD0"/>
    <w:rsid w:val="00A804D4"/>
    <w:rsid w:val="00A80C44"/>
    <w:rsid w:val="00A80FD3"/>
    <w:rsid w:val="00A8120B"/>
    <w:rsid w:val="00A81B31"/>
    <w:rsid w:val="00A826B3"/>
    <w:rsid w:val="00A827A8"/>
    <w:rsid w:val="00A83A3E"/>
    <w:rsid w:val="00A84947"/>
    <w:rsid w:val="00A85000"/>
    <w:rsid w:val="00A85361"/>
    <w:rsid w:val="00A856E6"/>
    <w:rsid w:val="00A8699A"/>
    <w:rsid w:val="00A90971"/>
    <w:rsid w:val="00A90D8E"/>
    <w:rsid w:val="00A910ED"/>
    <w:rsid w:val="00A92159"/>
    <w:rsid w:val="00A9217D"/>
    <w:rsid w:val="00A92195"/>
    <w:rsid w:val="00A9243B"/>
    <w:rsid w:val="00A92A74"/>
    <w:rsid w:val="00A93180"/>
    <w:rsid w:val="00A937F9"/>
    <w:rsid w:val="00A940FC"/>
    <w:rsid w:val="00A94C9E"/>
    <w:rsid w:val="00A94F4F"/>
    <w:rsid w:val="00A9520F"/>
    <w:rsid w:val="00A95A16"/>
    <w:rsid w:val="00A95A8D"/>
    <w:rsid w:val="00A961B5"/>
    <w:rsid w:val="00A96570"/>
    <w:rsid w:val="00A96C59"/>
    <w:rsid w:val="00A96E97"/>
    <w:rsid w:val="00AA0304"/>
    <w:rsid w:val="00AA0328"/>
    <w:rsid w:val="00AA08BC"/>
    <w:rsid w:val="00AA0D76"/>
    <w:rsid w:val="00AA0F9C"/>
    <w:rsid w:val="00AA19E1"/>
    <w:rsid w:val="00AA1E4F"/>
    <w:rsid w:val="00AA321F"/>
    <w:rsid w:val="00AA3544"/>
    <w:rsid w:val="00AA3C06"/>
    <w:rsid w:val="00AA45E7"/>
    <w:rsid w:val="00AA4812"/>
    <w:rsid w:val="00AA4BA8"/>
    <w:rsid w:val="00AA5DEE"/>
    <w:rsid w:val="00AA7AF9"/>
    <w:rsid w:val="00AA7E8A"/>
    <w:rsid w:val="00AA7F2A"/>
    <w:rsid w:val="00AB0B37"/>
    <w:rsid w:val="00AB1834"/>
    <w:rsid w:val="00AB1D94"/>
    <w:rsid w:val="00AB1F28"/>
    <w:rsid w:val="00AB2A1A"/>
    <w:rsid w:val="00AB2DA0"/>
    <w:rsid w:val="00AB30A8"/>
    <w:rsid w:val="00AB3769"/>
    <w:rsid w:val="00AB380D"/>
    <w:rsid w:val="00AB3E92"/>
    <w:rsid w:val="00AB45E3"/>
    <w:rsid w:val="00AB4670"/>
    <w:rsid w:val="00AB5119"/>
    <w:rsid w:val="00AB5788"/>
    <w:rsid w:val="00AB5CFA"/>
    <w:rsid w:val="00AB66BE"/>
    <w:rsid w:val="00AB7EE3"/>
    <w:rsid w:val="00AC0609"/>
    <w:rsid w:val="00AC0757"/>
    <w:rsid w:val="00AC123C"/>
    <w:rsid w:val="00AC191B"/>
    <w:rsid w:val="00AC1CBF"/>
    <w:rsid w:val="00AC23E3"/>
    <w:rsid w:val="00AC32D8"/>
    <w:rsid w:val="00AC358A"/>
    <w:rsid w:val="00AC3A77"/>
    <w:rsid w:val="00AC3CF1"/>
    <w:rsid w:val="00AC4068"/>
    <w:rsid w:val="00AC425F"/>
    <w:rsid w:val="00AC44C9"/>
    <w:rsid w:val="00AC4C1F"/>
    <w:rsid w:val="00AC4DE4"/>
    <w:rsid w:val="00AC52DE"/>
    <w:rsid w:val="00AC52EF"/>
    <w:rsid w:val="00AC5CE5"/>
    <w:rsid w:val="00AC61CC"/>
    <w:rsid w:val="00AC6965"/>
    <w:rsid w:val="00AC7DD0"/>
    <w:rsid w:val="00AD039D"/>
    <w:rsid w:val="00AD0509"/>
    <w:rsid w:val="00AD075C"/>
    <w:rsid w:val="00AD07C7"/>
    <w:rsid w:val="00AD0CE0"/>
    <w:rsid w:val="00AD17AD"/>
    <w:rsid w:val="00AD1BBB"/>
    <w:rsid w:val="00AD1CD4"/>
    <w:rsid w:val="00AD2CAF"/>
    <w:rsid w:val="00AD3543"/>
    <w:rsid w:val="00AD46D8"/>
    <w:rsid w:val="00AD4BE3"/>
    <w:rsid w:val="00AD4CCA"/>
    <w:rsid w:val="00AD515A"/>
    <w:rsid w:val="00AD52B0"/>
    <w:rsid w:val="00AD5B35"/>
    <w:rsid w:val="00AD7390"/>
    <w:rsid w:val="00AD7A2B"/>
    <w:rsid w:val="00AD7C30"/>
    <w:rsid w:val="00AE0176"/>
    <w:rsid w:val="00AE03AE"/>
    <w:rsid w:val="00AE0E0E"/>
    <w:rsid w:val="00AE2858"/>
    <w:rsid w:val="00AE33E7"/>
    <w:rsid w:val="00AE3AEB"/>
    <w:rsid w:val="00AE3CA8"/>
    <w:rsid w:val="00AE4760"/>
    <w:rsid w:val="00AE496C"/>
    <w:rsid w:val="00AE50AA"/>
    <w:rsid w:val="00AE552E"/>
    <w:rsid w:val="00AE6169"/>
    <w:rsid w:val="00AE62CF"/>
    <w:rsid w:val="00AE718A"/>
    <w:rsid w:val="00AE7FC9"/>
    <w:rsid w:val="00AF01AB"/>
    <w:rsid w:val="00AF07FF"/>
    <w:rsid w:val="00AF104C"/>
    <w:rsid w:val="00AF2950"/>
    <w:rsid w:val="00AF34DB"/>
    <w:rsid w:val="00AF3709"/>
    <w:rsid w:val="00AF3C5A"/>
    <w:rsid w:val="00AF3C66"/>
    <w:rsid w:val="00AF3DBF"/>
    <w:rsid w:val="00AF4E9C"/>
    <w:rsid w:val="00AF5182"/>
    <w:rsid w:val="00AF5584"/>
    <w:rsid w:val="00AF6E4B"/>
    <w:rsid w:val="00AF7689"/>
    <w:rsid w:val="00AF7B2D"/>
    <w:rsid w:val="00AF7BF8"/>
    <w:rsid w:val="00AF7FDD"/>
    <w:rsid w:val="00B007AE"/>
    <w:rsid w:val="00B01A32"/>
    <w:rsid w:val="00B02B50"/>
    <w:rsid w:val="00B02F20"/>
    <w:rsid w:val="00B03265"/>
    <w:rsid w:val="00B04223"/>
    <w:rsid w:val="00B0425B"/>
    <w:rsid w:val="00B04C2F"/>
    <w:rsid w:val="00B05625"/>
    <w:rsid w:val="00B065A4"/>
    <w:rsid w:val="00B0681F"/>
    <w:rsid w:val="00B06891"/>
    <w:rsid w:val="00B10DD9"/>
    <w:rsid w:val="00B118F4"/>
    <w:rsid w:val="00B11A19"/>
    <w:rsid w:val="00B127F2"/>
    <w:rsid w:val="00B12F5F"/>
    <w:rsid w:val="00B137A9"/>
    <w:rsid w:val="00B143C9"/>
    <w:rsid w:val="00B147F1"/>
    <w:rsid w:val="00B14E9A"/>
    <w:rsid w:val="00B15379"/>
    <w:rsid w:val="00B15B33"/>
    <w:rsid w:val="00B15D81"/>
    <w:rsid w:val="00B15FC4"/>
    <w:rsid w:val="00B167BC"/>
    <w:rsid w:val="00B168ED"/>
    <w:rsid w:val="00B16E26"/>
    <w:rsid w:val="00B16F2E"/>
    <w:rsid w:val="00B171BE"/>
    <w:rsid w:val="00B178E2"/>
    <w:rsid w:val="00B2035B"/>
    <w:rsid w:val="00B211D5"/>
    <w:rsid w:val="00B21369"/>
    <w:rsid w:val="00B222F2"/>
    <w:rsid w:val="00B24783"/>
    <w:rsid w:val="00B24C48"/>
    <w:rsid w:val="00B255D6"/>
    <w:rsid w:val="00B268F5"/>
    <w:rsid w:val="00B269CE"/>
    <w:rsid w:val="00B26BDD"/>
    <w:rsid w:val="00B26FA3"/>
    <w:rsid w:val="00B279FB"/>
    <w:rsid w:val="00B301D5"/>
    <w:rsid w:val="00B30478"/>
    <w:rsid w:val="00B30DD5"/>
    <w:rsid w:val="00B3129B"/>
    <w:rsid w:val="00B3141A"/>
    <w:rsid w:val="00B31807"/>
    <w:rsid w:val="00B318EC"/>
    <w:rsid w:val="00B3234B"/>
    <w:rsid w:val="00B32F91"/>
    <w:rsid w:val="00B34D98"/>
    <w:rsid w:val="00B3534F"/>
    <w:rsid w:val="00B35E46"/>
    <w:rsid w:val="00B365C3"/>
    <w:rsid w:val="00B36665"/>
    <w:rsid w:val="00B402F4"/>
    <w:rsid w:val="00B40677"/>
    <w:rsid w:val="00B406A8"/>
    <w:rsid w:val="00B40733"/>
    <w:rsid w:val="00B40F65"/>
    <w:rsid w:val="00B42E70"/>
    <w:rsid w:val="00B431F4"/>
    <w:rsid w:val="00B4344C"/>
    <w:rsid w:val="00B43481"/>
    <w:rsid w:val="00B43D89"/>
    <w:rsid w:val="00B4402F"/>
    <w:rsid w:val="00B4424E"/>
    <w:rsid w:val="00B4450D"/>
    <w:rsid w:val="00B45F6B"/>
    <w:rsid w:val="00B473C6"/>
    <w:rsid w:val="00B47C0E"/>
    <w:rsid w:val="00B47E78"/>
    <w:rsid w:val="00B5056C"/>
    <w:rsid w:val="00B50B5A"/>
    <w:rsid w:val="00B50E3D"/>
    <w:rsid w:val="00B51564"/>
    <w:rsid w:val="00B51E0C"/>
    <w:rsid w:val="00B51F08"/>
    <w:rsid w:val="00B52D85"/>
    <w:rsid w:val="00B52DD0"/>
    <w:rsid w:val="00B53C0D"/>
    <w:rsid w:val="00B53CDD"/>
    <w:rsid w:val="00B55829"/>
    <w:rsid w:val="00B55A77"/>
    <w:rsid w:val="00B55CED"/>
    <w:rsid w:val="00B567AC"/>
    <w:rsid w:val="00B56A6D"/>
    <w:rsid w:val="00B56CCF"/>
    <w:rsid w:val="00B573DF"/>
    <w:rsid w:val="00B5769D"/>
    <w:rsid w:val="00B57C57"/>
    <w:rsid w:val="00B57DD1"/>
    <w:rsid w:val="00B622E3"/>
    <w:rsid w:val="00B624D9"/>
    <w:rsid w:val="00B627CD"/>
    <w:rsid w:val="00B6338C"/>
    <w:rsid w:val="00B649A3"/>
    <w:rsid w:val="00B649BF"/>
    <w:rsid w:val="00B65971"/>
    <w:rsid w:val="00B65FA3"/>
    <w:rsid w:val="00B66549"/>
    <w:rsid w:val="00B66D99"/>
    <w:rsid w:val="00B673A3"/>
    <w:rsid w:val="00B67D4C"/>
    <w:rsid w:val="00B70042"/>
    <w:rsid w:val="00B70785"/>
    <w:rsid w:val="00B71431"/>
    <w:rsid w:val="00B714AE"/>
    <w:rsid w:val="00B72E6C"/>
    <w:rsid w:val="00B73755"/>
    <w:rsid w:val="00B73C35"/>
    <w:rsid w:val="00B747A0"/>
    <w:rsid w:val="00B74B8C"/>
    <w:rsid w:val="00B75798"/>
    <w:rsid w:val="00B757EE"/>
    <w:rsid w:val="00B75B1E"/>
    <w:rsid w:val="00B75E11"/>
    <w:rsid w:val="00B75EBE"/>
    <w:rsid w:val="00B76E02"/>
    <w:rsid w:val="00B77EC4"/>
    <w:rsid w:val="00B8032D"/>
    <w:rsid w:val="00B80E94"/>
    <w:rsid w:val="00B80F0E"/>
    <w:rsid w:val="00B8190B"/>
    <w:rsid w:val="00B81DC0"/>
    <w:rsid w:val="00B82B16"/>
    <w:rsid w:val="00B83652"/>
    <w:rsid w:val="00B84631"/>
    <w:rsid w:val="00B85956"/>
    <w:rsid w:val="00B85C13"/>
    <w:rsid w:val="00B86AF6"/>
    <w:rsid w:val="00B86DE3"/>
    <w:rsid w:val="00B872D2"/>
    <w:rsid w:val="00B919BD"/>
    <w:rsid w:val="00B91BEA"/>
    <w:rsid w:val="00B9207E"/>
    <w:rsid w:val="00B924F9"/>
    <w:rsid w:val="00B92640"/>
    <w:rsid w:val="00B92B70"/>
    <w:rsid w:val="00B92E4D"/>
    <w:rsid w:val="00B93D47"/>
    <w:rsid w:val="00B93E53"/>
    <w:rsid w:val="00B95543"/>
    <w:rsid w:val="00B959BC"/>
    <w:rsid w:val="00B95EFF"/>
    <w:rsid w:val="00B960C3"/>
    <w:rsid w:val="00B9683F"/>
    <w:rsid w:val="00B96988"/>
    <w:rsid w:val="00B969BC"/>
    <w:rsid w:val="00B96AB3"/>
    <w:rsid w:val="00B96CD2"/>
    <w:rsid w:val="00B970FE"/>
    <w:rsid w:val="00B972D1"/>
    <w:rsid w:val="00B978C1"/>
    <w:rsid w:val="00BA017A"/>
    <w:rsid w:val="00BA0493"/>
    <w:rsid w:val="00BA088B"/>
    <w:rsid w:val="00BA15E9"/>
    <w:rsid w:val="00BA16A9"/>
    <w:rsid w:val="00BA19B0"/>
    <w:rsid w:val="00BA1F02"/>
    <w:rsid w:val="00BA320B"/>
    <w:rsid w:val="00BA37AA"/>
    <w:rsid w:val="00BA3BA5"/>
    <w:rsid w:val="00BA3EFF"/>
    <w:rsid w:val="00BA42A6"/>
    <w:rsid w:val="00BA595D"/>
    <w:rsid w:val="00BA5EC8"/>
    <w:rsid w:val="00BA74D8"/>
    <w:rsid w:val="00BA7A9F"/>
    <w:rsid w:val="00BB01D1"/>
    <w:rsid w:val="00BB0267"/>
    <w:rsid w:val="00BB0ABE"/>
    <w:rsid w:val="00BB1BCF"/>
    <w:rsid w:val="00BB1FF2"/>
    <w:rsid w:val="00BB3138"/>
    <w:rsid w:val="00BB360C"/>
    <w:rsid w:val="00BB419A"/>
    <w:rsid w:val="00BB52A4"/>
    <w:rsid w:val="00BB759B"/>
    <w:rsid w:val="00BB7732"/>
    <w:rsid w:val="00BB7AE1"/>
    <w:rsid w:val="00BC024D"/>
    <w:rsid w:val="00BC1613"/>
    <w:rsid w:val="00BC168B"/>
    <w:rsid w:val="00BC26C9"/>
    <w:rsid w:val="00BC2714"/>
    <w:rsid w:val="00BC3191"/>
    <w:rsid w:val="00BC3AAA"/>
    <w:rsid w:val="00BC4662"/>
    <w:rsid w:val="00BC4675"/>
    <w:rsid w:val="00BC5276"/>
    <w:rsid w:val="00BC5943"/>
    <w:rsid w:val="00BC778B"/>
    <w:rsid w:val="00BC7999"/>
    <w:rsid w:val="00BC7FBB"/>
    <w:rsid w:val="00BD0521"/>
    <w:rsid w:val="00BD0EF5"/>
    <w:rsid w:val="00BD1418"/>
    <w:rsid w:val="00BD298E"/>
    <w:rsid w:val="00BD2B13"/>
    <w:rsid w:val="00BD3C35"/>
    <w:rsid w:val="00BD3DAF"/>
    <w:rsid w:val="00BD3E7B"/>
    <w:rsid w:val="00BD4005"/>
    <w:rsid w:val="00BD4971"/>
    <w:rsid w:val="00BD542A"/>
    <w:rsid w:val="00BD5E3C"/>
    <w:rsid w:val="00BD6B01"/>
    <w:rsid w:val="00BD6DB1"/>
    <w:rsid w:val="00BD7988"/>
    <w:rsid w:val="00BD79DA"/>
    <w:rsid w:val="00BE0671"/>
    <w:rsid w:val="00BE0946"/>
    <w:rsid w:val="00BE2379"/>
    <w:rsid w:val="00BE2848"/>
    <w:rsid w:val="00BE31F8"/>
    <w:rsid w:val="00BE3C85"/>
    <w:rsid w:val="00BE53C5"/>
    <w:rsid w:val="00BE683D"/>
    <w:rsid w:val="00BE6910"/>
    <w:rsid w:val="00BE6A36"/>
    <w:rsid w:val="00BE6C50"/>
    <w:rsid w:val="00BE7078"/>
    <w:rsid w:val="00BF0824"/>
    <w:rsid w:val="00BF090C"/>
    <w:rsid w:val="00BF0D91"/>
    <w:rsid w:val="00BF1D8E"/>
    <w:rsid w:val="00BF1DAD"/>
    <w:rsid w:val="00BF2A8B"/>
    <w:rsid w:val="00BF3122"/>
    <w:rsid w:val="00BF3B23"/>
    <w:rsid w:val="00BF46DA"/>
    <w:rsid w:val="00BF48F9"/>
    <w:rsid w:val="00BF4BA4"/>
    <w:rsid w:val="00BF53DE"/>
    <w:rsid w:val="00BF560F"/>
    <w:rsid w:val="00BF63C2"/>
    <w:rsid w:val="00BF6A98"/>
    <w:rsid w:val="00BF6B36"/>
    <w:rsid w:val="00BF6E74"/>
    <w:rsid w:val="00BF773F"/>
    <w:rsid w:val="00C00055"/>
    <w:rsid w:val="00C01062"/>
    <w:rsid w:val="00C0179D"/>
    <w:rsid w:val="00C01B03"/>
    <w:rsid w:val="00C01D48"/>
    <w:rsid w:val="00C023B2"/>
    <w:rsid w:val="00C0360A"/>
    <w:rsid w:val="00C03EF6"/>
    <w:rsid w:val="00C0549E"/>
    <w:rsid w:val="00C057F9"/>
    <w:rsid w:val="00C05C04"/>
    <w:rsid w:val="00C05D73"/>
    <w:rsid w:val="00C0631D"/>
    <w:rsid w:val="00C072B8"/>
    <w:rsid w:val="00C075C3"/>
    <w:rsid w:val="00C0775E"/>
    <w:rsid w:val="00C079BB"/>
    <w:rsid w:val="00C10C5A"/>
    <w:rsid w:val="00C112DD"/>
    <w:rsid w:val="00C1255B"/>
    <w:rsid w:val="00C12E58"/>
    <w:rsid w:val="00C1330E"/>
    <w:rsid w:val="00C13829"/>
    <w:rsid w:val="00C13D38"/>
    <w:rsid w:val="00C141D0"/>
    <w:rsid w:val="00C1425D"/>
    <w:rsid w:val="00C145A8"/>
    <w:rsid w:val="00C1463C"/>
    <w:rsid w:val="00C14841"/>
    <w:rsid w:val="00C149EB"/>
    <w:rsid w:val="00C14B6D"/>
    <w:rsid w:val="00C1578F"/>
    <w:rsid w:val="00C16333"/>
    <w:rsid w:val="00C16F1E"/>
    <w:rsid w:val="00C1721F"/>
    <w:rsid w:val="00C173AE"/>
    <w:rsid w:val="00C17C65"/>
    <w:rsid w:val="00C17E7B"/>
    <w:rsid w:val="00C2023E"/>
    <w:rsid w:val="00C20386"/>
    <w:rsid w:val="00C20983"/>
    <w:rsid w:val="00C20D9D"/>
    <w:rsid w:val="00C20E19"/>
    <w:rsid w:val="00C210F3"/>
    <w:rsid w:val="00C21B29"/>
    <w:rsid w:val="00C221BA"/>
    <w:rsid w:val="00C22B8A"/>
    <w:rsid w:val="00C23F62"/>
    <w:rsid w:val="00C24816"/>
    <w:rsid w:val="00C24D96"/>
    <w:rsid w:val="00C24DC2"/>
    <w:rsid w:val="00C2504A"/>
    <w:rsid w:val="00C27106"/>
    <w:rsid w:val="00C30467"/>
    <w:rsid w:val="00C311B3"/>
    <w:rsid w:val="00C32D03"/>
    <w:rsid w:val="00C32E27"/>
    <w:rsid w:val="00C32EDD"/>
    <w:rsid w:val="00C33134"/>
    <w:rsid w:val="00C33944"/>
    <w:rsid w:val="00C339A2"/>
    <w:rsid w:val="00C33C7D"/>
    <w:rsid w:val="00C3435A"/>
    <w:rsid w:val="00C35C24"/>
    <w:rsid w:val="00C3665C"/>
    <w:rsid w:val="00C368E5"/>
    <w:rsid w:val="00C36AD9"/>
    <w:rsid w:val="00C36B76"/>
    <w:rsid w:val="00C37C86"/>
    <w:rsid w:val="00C37E3B"/>
    <w:rsid w:val="00C40415"/>
    <w:rsid w:val="00C40F59"/>
    <w:rsid w:val="00C416B8"/>
    <w:rsid w:val="00C42125"/>
    <w:rsid w:val="00C42209"/>
    <w:rsid w:val="00C43147"/>
    <w:rsid w:val="00C43731"/>
    <w:rsid w:val="00C437FD"/>
    <w:rsid w:val="00C43A68"/>
    <w:rsid w:val="00C44E3B"/>
    <w:rsid w:val="00C44F7A"/>
    <w:rsid w:val="00C46223"/>
    <w:rsid w:val="00C462A5"/>
    <w:rsid w:val="00C46522"/>
    <w:rsid w:val="00C46A8C"/>
    <w:rsid w:val="00C46CBF"/>
    <w:rsid w:val="00C501B2"/>
    <w:rsid w:val="00C508B2"/>
    <w:rsid w:val="00C51AD6"/>
    <w:rsid w:val="00C52433"/>
    <w:rsid w:val="00C532EF"/>
    <w:rsid w:val="00C53892"/>
    <w:rsid w:val="00C53E4D"/>
    <w:rsid w:val="00C5475F"/>
    <w:rsid w:val="00C552E5"/>
    <w:rsid w:val="00C553CE"/>
    <w:rsid w:val="00C557E3"/>
    <w:rsid w:val="00C5645C"/>
    <w:rsid w:val="00C56633"/>
    <w:rsid w:val="00C575C4"/>
    <w:rsid w:val="00C57663"/>
    <w:rsid w:val="00C60514"/>
    <w:rsid w:val="00C60A2C"/>
    <w:rsid w:val="00C60D3C"/>
    <w:rsid w:val="00C6251D"/>
    <w:rsid w:val="00C6312F"/>
    <w:rsid w:val="00C63EBA"/>
    <w:rsid w:val="00C63EFE"/>
    <w:rsid w:val="00C64343"/>
    <w:rsid w:val="00C64AE2"/>
    <w:rsid w:val="00C64BD7"/>
    <w:rsid w:val="00C65574"/>
    <w:rsid w:val="00C6592C"/>
    <w:rsid w:val="00C65963"/>
    <w:rsid w:val="00C66FFC"/>
    <w:rsid w:val="00C67392"/>
    <w:rsid w:val="00C67BBA"/>
    <w:rsid w:val="00C701C0"/>
    <w:rsid w:val="00C701F5"/>
    <w:rsid w:val="00C7025A"/>
    <w:rsid w:val="00C709D1"/>
    <w:rsid w:val="00C7108F"/>
    <w:rsid w:val="00C7115F"/>
    <w:rsid w:val="00C712E9"/>
    <w:rsid w:val="00C71451"/>
    <w:rsid w:val="00C726D9"/>
    <w:rsid w:val="00C72B3E"/>
    <w:rsid w:val="00C72C58"/>
    <w:rsid w:val="00C743A7"/>
    <w:rsid w:val="00C75832"/>
    <w:rsid w:val="00C763A0"/>
    <w:rsid w:val="00C767C0"/>
    <w:rsid w:val="00C776E3"/>
    <w:rsid w:val="00C80DC5"/>
    <w:rsid w:val="00C81527"/>
    <w:rsid w:val="00C817D3"/>
    <w:rsid w:val="00C8237E"/>
    <w:rsid w:val="00C826B8"/>
    <w:rsid w:val="00C84E2F"/>
    <w:rsid w:val="00C850F5"/>
    <w:rsid w:val="00C85CAC"/>
    <w:rsid w:val="00C8678A"/>
    <w:rsid w:val="00C86959"/>
    <w:rsid w:val="00C87511"/>
    <w:rsid w:val="00C87BFA"/>
    <w:rsid w:val="00C90312"/>
    <w:rsid w:val="00C90C7A"/>
    <w:rsid w:val="00C913C2"/>
    <w:rsid w:val="00C91D63"/>
    <w:rsid w:val="00C9286C"/>
    <w:rsid w:val="00C936DD"/>
    <w:rsid w:val="00C9487E"/>
    <w:rsid w:val="00C94E2A"/>
    <w:rsid w:val="00C956ED"/>
    <w:rsid w:val="00C95CD1"/>
    <w:rsid w:val="00C95F90"/>
    <w:rsid w:val="00C960A4"/>
    <w:rsid w:val="00C9662F"/>
    <w:rsid w:val="00C97081"/>
    <w:rsid w:val="00C97301"/>
    <w:rsid w:val="00C97D92"/>
    <w:rsid w:val="00CA01F6"/>
    <w:rsid w:val="00CA0522"/>
    <w:rsid w:val="00CA061D"/>
    <w:rsid w:val="00CA0BD1"/>
    <w:rsid w:val="00CA1453"/>
    <w:rsid w:val="00CA1952"/>
    <w:rsid w:val="00CA1CA1"/>
    <w:rsid w:val="00CA2A74"/>
    <w:rsid w:val="00CA3630"/>
    <w:rsid w:val="00CA37A2"/>
    <w:rsid w:val="00CA3C54"/>
    <w:rsid w:val="00CA4EE4"/>
    <w:rsid w:val="00CA756A"/>
    <w:rsid w:val="00CA7D6A"/>
    <w:rsid w:val="00CB04F3"/>
    <w:rsid w:val="00CB067C"/>
    <w:rsid w:val="00CB0783"/>
    <w:rsid w:val="00CB087E"/>
    <w:rsid w:val="00CB09DC"/>
    <w:rsid w:val="00CB09E8"/>
    <w:rsid w:val="00CB110D"/>
    <w:rsid w:val="00CB1400"/>
    <w:rsid w:val="00CB2868"/>
    <w:rsid w:val="00CB28E3"/>
    <w:rsid w:val="00CB2F86"/>
    <w:rsid w:val="00CB2FF8"/>
    <w:rsid w:val="00CB38CF"/>
    <w:rsid w:val="00CB3A2F"/>
    <w:rsid w:val="00CB49D0"/>
    <w:rsid w:val="00CB4D3D"/>
    <w:rsid w:val="00CB4F67"/>
    <w:rsid w:val="00CB5C82"/>
    <w:rsid w:val="00CB666E"/>
    <w:rsid w:val="00CB672D"/>
    <w:rsid w:val="00CB6CA8"/>
    <w:rsid w:val="00CB752F"/>
    <w:rsid w:val="00CC02C8"/>
    <w:rsid w:val="00CC26E5"/>
    <w:rsid w:val="00CC3098"/>
    <w:rsid w:val="00CC353F"/>
    <w:rsid w:val="00CC3F0F"/>
    <w:rsid w:val="00CC4C01"/>
    <w:rsid w:val="00CC5F1A"/>
    <w:rsid w:val="00CC670A"/>
    <w:rsid w:val="00CC6E4F"/>
    <w:rsid w:val="00CC716E"/>
    <w:rsid w:val="00CD0601"/>
    <w:rsid w:val="00CD06DA"/>
    <w:rsid w:val="00CD0C07"/>
    <w:rsid w:val="00CD14EA"/>
    <w:rsid w:val="00CD15A0"/>
    <w:rsid w:val="00CD15E7"/>
    <w:rsid w:val="00CD1CFC"/>
    <w:rsid w:val="00CD2770"/>
    <w:rsid w:val="00CD32A8"/>
    <w:rsid w:val="00CD3876"/>
    <w:rsid w:val="00CD4020"/>
    <w:rsid w:val="00CD4E9B"/>
    <w:rsid w:val="00CD66CD"/>
    <w:rsid w:val="00CD6BBB"/>
    <w:rsid w:val="00CE06AE"/>
    <w:rsid w:val="00CE185C"/>
    <w:rsid w:val="00CE1BAD"/>
    <w:rsid w:val="00CE224C"/>
    <w:rsid w:val="00CE2BB7"/>
    <w:rsid w:val="00CE3B9D"/>
    <w:rsid w:val="00CE3BB0"/>
    <w:rsid w:val="00CE507A"/>
    <w:rsid w:val="00CE5218"/>
    <w:rsid w:val="00CE6524"/>
    <w:rsid w:val="00CE7880"/>
    <w:rsid w:val="00CE7FD0"/>
    <w:rsid w:val="00CF1453"/>
    <w:rsid w:val="00CF147B"/>
    <w:rsid w:val="00CF1F1E"/>
    <w:rsid w:val="00CF2919"/>
    <w:rsid w:val="00CF334D"/>
    <w:rsid w:val="00CF3DE7"/>
    <w:rsid w:val="00CF4BF4"/>
    <w:rsid w:val="00CF4FD9"/>
    <w:rsid w:val="00CF51DF"/>
    <w:rsid w:val="00CF543E"/>
    <w:rsid w:val="00CF6ABF"/>
    <w:rsid w:val="00CF7B0A"/>
    <w:rsid w:val="00D00B26"/>
    <w:rsid w:val="00D0149F"/>
    <w:rsid w:val="00D039DD"/>
    <w:rsid w:val="00D0449D"/>
    <w:rsid w:val="00D047FA"/>
    <w:rsid w:val="00D04CDB"/>
    <w:rsid w:val="00D04FAA"/>
    <w:rsid w:val="00D05130"/>
    <w:rsid w:val="00D056A7"/>
    <w:rsid w:val="00D06F81"/>
    <w:rsid w:val="00D07995"/>
    <w:rsid w:val="00D104A3"/>
    <w:rsid w:val="00D10D98"/>
    <w:rsid w:val="00D1119F"/>
    <w:rsid w:val="00D11DF6"/>
    <w:rsid w:val="00D12D8A"/>
    <w:rsid w:val="00D12E9F"/>
    <w:rsid w:val="00D13430"/>
    <w:rsid w:val="00D149E2"/>
    <w:rsid w:val="00D151B3"/>
    <w:rsid w:val="00D152E6"/>
    <w:rsid w:val="00D15577"/>
    <w:rsid w:val="00D15A1E"/>
    <w:rsid w:val="00D15CE9"/>
    <w:rsid w:val="00D16274"/>
    <w:rsid w:val="00D16CBB"/>
    <w:rsid w:val="00D16DE3"/>
    <w:rsid w:val="00D17CA6"/>
    <w:rsid w:val="00D20040"/>
    <w:rsid w:val="00D20174"/>
    <w:rsid w:val="00D20453"/>
    <w:rsid w:val="00D20AA0"/>
    <w:rsid w:val="00D210D4"/>
    <w:rsid w:val="00D21216"/>
    <w:rsid w:val="00D21704"/>
    <w:rsid w:val="00D2216B"/>
    <w:rsid w:val="00D2221C"/>
    <w:rsid w:val="00D22244"/>
    <w:rsid w:val="00D236AF"/>
    <w:rsid w:val="00D23B1A"/>
    <w:rsid w:val="00D23DB1"/>
    <w:rsid w:val="00D24600"/>
    <w:rsid w:val="00D246BF"/>
    <w:rsid w:val="00D2543C"/>
    <w:rsid w:val="00D25F01"/>
    <w:rsid w:val="00D27203"/>
    <w:rsid w:val="00D274DD"/>
    <w:rsid w:val="00D27869"/>
    <w:rsid w:val="00D27B09"/>
    <w:rsid w:val="00D3043F"/>
    <w:rsid w:val="00D30A70"/>
    <w:rsid w:val="00D30BC4"/>
    <w:rsid w:val="00D31C04"/>
    <w:rsid w:val="00D33644"/>
    <w:rsid w:val="00D340D3"/>
    <w:rsid w:val="00D34165"/>
    <w:rsid w:val="00D342B8"/>
    <w:rsid w:val="00D3470E"/>
    <w:rsid w:val="00D34716"/>
    <w:rsid w:val="00D351BF"/>
    <w:rsid w:val="00D36832"/>
    <w:rsid w:val="00D36A48"/>
    <w:rsid w:val="00D36B09"/>
    <w:rsid w:val="00D37127"/>
    <w:rsid w:val="00D402B0"/>
    <w:rsid w:val="00D409ED"/>
    <w:rsid w:val="00D41099"/>
    <w:rsid w:val="00D41A6D"/>
    <w:rsid w:val="00D41C98"/>
    <w:rsid w:val="00D42438"/>
    <w:rsid w:val="00D42DB7"/>
    <w:rsid w:val="00D430E5"/>
    <w:rsid w:val="00D43CBF"/>
    <w:rsid w:val="00D4462F"/>
    <w:rsid w:val="00D44938"/>
    <w:rsid w:val="00D44B03"/>
    <w:rsid w:val="00D44B70"/>
    <w:rsid w:val="00D44CEC"/>
    <w:rsid w:val="00D44F7A"/>
    <w:rsid w:val="00D4598B"/>
    <w:rsid w:val="00D45F46"/>
    <w:rsid w:val="00D469B5"/>
    <w:rsid w:val="00D47208"/>
    <w:rsid w:val="00D4733C"/>
    <w:rsid w:val="00D47534"/>
    <w:rsid w:val="00D5060F"/>
    <w:rsid w:val="00D50C73"/>
    <w:rsid w:val="00D50DF9"/>
    <w:rsid w:val="00D510EC"/>
    <w:rsid w:val="00D5307A"/>
    <w:rsid w:val="00D537A3"/>
    <w:rsid w:val="00D5474F"/>
    <w:rsid w:val="00D54A7E"/>
    <w:rsid w:val="00D563D7"/>
    <w:rsid w:val="00D5730E"/>
    <w:rsid w:val="00D579FA"/>
    <w:rsid w:val="00D57A3B"/>
    <w:rsid w:val="00D6032F"/>
    <w:rsid w:val="00D6047D"/>
    <w:rsid w:val="00D62A0C"/>
    <w:rsid w:val="00D6467A"/>
    <w:rsid w:val="00D647D7"/>
    <w:rsid w:val="00D649A9"/>
    <w:rsid w:val="00D64A51"/>
    <w:rsid w:val="00D654EB"/>
    <w:rsid w:val="00D6579C"/>
    <w:rsid w:val="00D662C0"/>
    <w:rsid w:val="00D67B07"/>
    <w:rsid w:val="00D71185"/>
    <w:rsid w:val="00D711F6"/>
    <w:rsid w:val="00D71772"/>
    <w:rsid w:val="00D71A46"/>
    <w:rsid w:val="00D72102"/>
    <w:rsid w:val="00D72540"/>
    <w:rsid w:val="00D7279D"/>
    <w:rsid w:val="00D74484"/>
    <w:rsid w:val="00D744B5"/>
    <w:rsid w:val="00D746DF"/>
    <w:rsid w:val="00D75378"/>
    <w:rsid w:val="00D7596F"/>
    <w:rsid w:val="00D760BE"/>
    <w:rsid w:val="00D760F9"/>
    <w:rsid w:val="00D77750"/>
    <w:rsid w:val="00D777C9"/>
    <w:rsid w:val="00D80990"/>
    <w:rsid w:val="00D8117E"/>
    <w:rsid w:val="00D82624"/>
    <w:rsid w:val="00D82963"/>
    <w:rsid w:val="00D82AA1"/>
    <w:rsid w:val="00D833BC"/>
    <w:rsid w:val="00D83C0B"/>
    <w:rsid w:val="00D83E94"/>
    <w:rsid w:val="00D84312"/>
    <w:rsid w:val="00D84C41"/>
    <w:rsid w:val="00D856CD"/>
    <w:rsid w:val="00D85AC8"/>
    <w:rsid w:val="00D86A2F"/>
    <w:rsid w:val="00D8771A"/>
    <w:rsid w:val="00D878EA"/>
    <w:rsid w:val="00D91BC3"/>
    <w:rsid w:val="00D929B0"/>
    <w:rsid w:val="00D92D22"/>
    <w:rsid w:val="00D93403"/>
    <w:rsid w:val="00D94109"/>
    <w:rsid w:val="00D94940"/>
    <w:rsid w:val="00D94B09"/>
    <w:rsid w:val="00D95CB9"/>
    <w:rsid w:val="00D9604B"/>
    <w:rsid w:val="00D96D4F"/>
    <w:rsid w:val="00D97CF9"/>
    <w:rsid w:val="00DA1309"/>
    <w:rsid w:val="00DA1C03"/>
    <w:rsid w:val="00DA2909"/>
    <w:rsid w:val="00DA2E64"/>
    <w:rsid w:val="00DA346F"/>
    <w:rsid w:val="00DA37C2"/>
    <w:rsid w:val="00DA3F3F"/>
    <w:rsid w:val="00DA4F47"/>
    <w:rsid w:val="00DA5535"/>
    <w:rsid w:val="00DA5C2C"/>
    <w:rsid w:val="00DA6218"/>
    <w:rsid w:val="00DA6842"/>
    <w:rsid w:val="00DA7FD2"/>
    <w:rsid w:val="00DB03EC"/>
    <w:rsid w:val="00DB0B6D"/>
    <w:rsid w:val="00DB0FA5"/>
    <w:rsid w:val="00DB118B"/>
    <w:rsid w:val="00DB2113"/>
    <w:rsid w:val="00DB2D28"/>
    <w:rsid w:val="00DB3084"/>
    <w:rsid w:val="00DB383F"/>
    <w:rsid w:val="00DB484D"/>
    <w:rsid w:val="00DB49D4"/>
    <w:rsid w:val="00DB6215"/>
    <w:rsid w:val="00DB76E6"/>
    <w:rsid w:val="00DC0120"/>
    <w:rsid w:val="00DC2634"/>
    <w:rsid w:val="00DC2A57"/>
    <w:rsid w:val="00DC3423"/>
    <w:rsid w:val="00DC3B8A"/>
    <w:rsid w:val="00DC4629"/>
    <w:rsid w:val="00DC548C"/>
    <w:rsid w:val="00DC5FCF"/>
    <w:rsid w:val="00DC691D"/>
    <w:rsid w:val="00DC6C18"/>
    <w:rsid w:val="00DC6CF8"/>
    <w:rsid w:val="00DC722D"/>
    <w:rsid w:val="00DC7689"/>
    <w:rsid w:val="00DD0041"/>
    <w:rsid w:val="00DD01F0"/>
    <w:rsid w:val="00DD0737"/>
    <w:rsid w:val="00DD0D17"/>
    <w:rsid w:val="00DD0E9B"/>
    <w:rsid w:val="00DD1547"/>
    <w:rsid w:val="00DD1D76"/>
    <w:rsid w:val="00DD1DF5"/>
    <w:rsid w:val="00DD310F"/>
    <w:rsid w:val="00DD3787"/>
    <w:rsid w:val="00DD3BF6"/>
    <w:rsid w:val="00DD3D21"/>
    <w:rsid w:val="00DD4164"/>
    <w:rsid w:val="00DD4C83"/>
    <w:rsid w:val="00DD5013"/>
    <w:rsid w:val="00DD5416"/>
    <w:rsid w:val="00DD6916"/>
    <w:rsid w:val="00DE0A0D"/>
    <w:rsid w:val="00DE0D96"/>
    <w:rsid w:val="00DE1665"/>
    <w:rsid w:val="00DE2091"/>
    <w:rsid w:val="00DE33D1"/>
    <w:rsid w:val="00DE3A8D"/>
    <w:rsid w:val="00DE4796"/>
    <w:rsid w:val="00DE4BE8"/>
    <w:rsid w:val="00DE5BD2"/>
    <w:rsid w:val="00DE5C60"/>
    <w:rsid w:val="00DE5C86"/>
    <w:rsid w:val="00DE68B0"/>
    <w:rsid w:val="00DE6E79"/>
    <w:rsid w:val="00DE7022"/>
    <w:rsid w:val="00DE7D1A"/>
    <w:rsid w:val="00DF179A"/>
    <w:rsid w:val="00DF17DA"/>
    <w:rsid w:val="00DF1AC6"/>
    <w:rsid w:val="00DF1B71"/>
    <w:rsid w:val="00DF1C5A"/>
    <w:rsid w:val="00DF2FC2"/>
    <w:rsid w:val="00DF3A0B"/>
    <w:rsid w:val="00DF5E8B"/>
    <w:rsid w:val="00DF75FB"/>
    <w:rsid w:val="00DF76C8"/>
    <w:rsid w:val="00DF7996"/>
    <w:rsid w:val="00DF79CC"/>
    <w:rsid w:val="00E00A48"/>
    <w:rsid w:val="00E00A95"/>
    <w:rsid w:val="00E0172F"/>
    <w:rsid w:val="00E01EA5"/>
    <w:rsid w:val="00E02A91"/>
    <w:rsid w:val="00E02C0B"/>
    <w:rsid w:val="00E0336E"/>
    <w:rsid w:val="00E03628"/>
    <w:rsid w:val="00E042D2"/>
    <w:rsid w:val="00E04C93"/>
    <w:rsid w:val="00E0560C"/>
    <w:rsid w:val="00E064BC"/>
    <w:rsid w:val="00E06651"/>
    <w:rsid w:val="00E06EAA"/>
    <w:rsid w:val="00E06FF1"/>
    <w:rsid w:val="00E07114"/>
    <w:rsid w:val="00E07BF0"/>
    <w:rsid w:val="00E10218"/>
    <w:rsid w:val="00E10C1F"/>
    <w:rsid w:val="00E112FD"/>
    <w:rsid w:val="00E1173C"/>
    <w:rsid w:val="00E129B2"/>
    <w:rsid w:val="00E14B42"/>
    <w:rsid w:val="00E14BD9"/>
    <w:rsid w:val="00E16887"/>
    <w:rsid w:val="00E16B8C"/>
    <w:rsid w:val="00E16C95"/>
    <w:rsid w:val="00E17AF4"/>
    <w:rsid w:val="00E210C9"/>
    <w:rsid w:val="00E219AC"/>
    <w:rsid w:val="00E21CEF"/>
    <w:rsid w:val="00E22289"/>
    <w:rsid w:val="00E23524"/>
    <w:rsid w:val="00E23963"/>
    <w:rsid w:val="00E24181"/>
    <w:rsid w:val="00E246F0"/>
    <w:rsid w:val="00E24B1B"/>
    <w:rsid w:val="00E25132"/>
    <w:rsid w:val="00E25772"/>
    <w:rsid w:val="00E259C6"/>
    <w:rsid w:val="00E25D9C"/>
    <w:rsid w:val="00E26240"/>
    <w:rsid w:val="00E2654B"/>
    <w:rsid w:val="00E27293"/>
    <w:rsid w:val="00E27AD8"/>
    <w:rsid w:val="00E30BA6"/>
    <w:rsid w:val="00E311D5"/>
    <w:rsid w:val="00E3137F"/>
    <w:rsid w:val="00E315FF"/>
    <w:rsid w:val="00E31B36"/>
    <w:rsid w:val="00E32174"/>
    <w:rsid w:val="00E321EA"/>
    <w:rsid w:val="00E3344D"/>
    <w:rsid w:val="00E33C8E"/>
    <w:rsid w:val="00E33D4F"/>
    <w:rsid w:val="00E33DF4"/>
    <w:rsid w:val="00E33EB4"/>
    <w:rsid w:val="00E35CF7"/>
    <w:rsid w:val="00E36184"/>
    <w:rsid w:val="00E36CF5"/>
    <w:rsid w:val="00E37650"/>
    <w:rsid w:val="00E37745"/>
    <w:rsid w:val="00E37EB0"/>
    <w:rsid w:val="00E40141"/>
    <w:rsid w:val="00E402A7"/>
    <w:rsid w:val="00E40DD3"/>
    <w:rsid w:val="00E41C51"/>
    <w:rsid w:val="00E41C7A"/>
    <w:rsid w:val="00E43B64"/>
    <w:rsid w:val="00E43C5F"/>
    <w:rsid w:val="00E44498"/>
    <w:rsid w:val="00E444AE"/>
    <w:rsid w:val="00E44581"/>
    <w:rsid w:val="00E456F2"/>
    <w:rsid w:val="00E45AF7"/>
    <w:rsid w:val="00E46C43"/>
    <w:rsid w:val="00E46D66"/>
    <w:rsid w:val="00E47E78"/>
    <w:rsid w:val="00E500FC"/>
    <w:rsid w:val="00E50DAF"/>
    <w:rsid w:val="00E51824"/>
    <w:rsid w:val="00E51D15"/>
    <w:rsid w:val="00E5566C"/>
    <w:rsid w:val="00E557B0"/>
    <w:rsid w:val="00E55A6D"/>
    <w:rsid w:val="00E5642E"/>
    <w:rsid w:val="00E57065"/>
    <w:rsid w:val="00E57502"/>
    <w:rsid w:val="00E57DCD"/>
    <w:rsid w:val="00E6022E"/>
    <w:rsid w:val="00E60A0E"/>
    <w:rsid w:val="00E60F12"/>
    <w:rsid w:val="00E612ED"/>
    <w:rsid w:val="00E61568"/>
    <w:rsid w:val="00E61B71"/>
    <w:rsid w:val="00E61F18"/>
    <w:rsid w:val="00E63178"/>
    <w:rsid w:val="00E63929"/>
    <w:rsid w:val="00E63FA3"/>
    <w:rsid w:val="00E6408C"/>
    <w:rsid w:val="00E65109"/>
    <w:rsid w:val="00E664CF"/>
    <w:rsid w:val="00E6743B"/>
    <w:rsid w:val="00E67BB2"/>
    <w:rsid w:val="00E70542"/>
    <w:rsid w:val="00E705CA"/>
    <w:rsid w:val="00E70B13"/>
    <w:rsid w:val="00E7275D"/>
    <w:rsid w:val="00E7296E"/>
    <w:rsid w:val="00E72D2E"/>
    <w:rsid w:val="00E7444B"/>
    <w:rsid w:val="00E74918"/>
    <w:rsid w:val="00E76138"/>
    <w:rsid w:val="00E764D6"/>
    <w:rsid w:val="00E77204"/>
    <w:rsid w:val="00E7791C"/>
    <w:rsid w:val="00E802DE"/>
    <w:rsid w:val="00E816B4"/>
    <w:rsid w:val="00E827A2"/>
    <w:rsid w:val="00E82EA1"/>
    <w:rsid w:val="00E831E5"/>
    <w:rsid w:val="00E84232"/>
    <w:rsid w:val="00E845C0"/>
    <w:rsid w:val="00E84C66"/>
    <w:rsid w:val="00E857E6"/>
    <w:rsid w:val="00E86B76"/>
    <w:rsid w:val="00E878E8"/>
    <w:rsid w:val="00E92A78"/>
    <w:rsid w:val="00E9389D"/>
    <w:rsid w:val="00E94CDB"/>
    <w:rsid w:val="00E96F82"/>
    <w:rsid w:val="00EA0985"/>
    <w:rsid w:val="00EA0F06"/>
    <w:rsid w:val="00EA1A07"/>
    <w:rsid w:val="00EA1E7D"/>
    <w:rsid w:val="00EA2198"/>
    <w:rsid w:val="00EA2737"/>
    <w:rsid w:val="00EA2A75"/>
    <w:rsid w:val="00EA2D4B"/>
    <w:rsid w:val="00EA2E2A"/>
    <w:rsid w:val="00EA2E5A"/>
    <w:rsid w:val="00EA2F51"/>
    <w:rsid w:val="00EA3954"/>
    <w:rsid w:val="00EA4099"/>
    <w:rsid w:val="00EA6017"/>
    <w:rsid w:val="00EA6F2B"/>
    <w:rsid w:val="00EA7630"/>
    <w:rsid w:val="00EA78F8"/>
    <w:rsid w:val="00EA7E64"/>
    <w:rsid w:val="00EB0A69"/>
    <w:rsid w:val="00EB0BCA"/>
    <w:rsid w:val="00EB0D6C"/>
    <w:rsid w:val="00EB1FC3"/>
    <w:rsid w:val="00EB2060"/>
    <w:rsid w:val="00EB2E3F"/>
    <w:rsid w:val="00EB41E5"/>
    <w:rsid w:val="00EB4356"/>
    <w:rsid w:val="00EB4B82"/>
    <w:rsid w:val="00EB5589"/>
    <w:rsid w:val="00EB5EF5"/>
    <w:rsid w:val="00EB65D8"/>
    <w:rsid w:val="00EB662E"/>
    <w:rsid w:val="00EB7E07"/>
    <w:rsid w:val="00EB7F06"/>
    <w:rsid w:val="00EC0CCA"/>
    <w:rsid w:val="00EC10E9"/>
    <w:rsid w:val="00EC160C"/>
    <w:rsid w:val="00EC1DD3"/>
    <w:rsid w:val="00EC2558"/>
    <w:rsid w:val="00EC2FBB"/>
    <w:rsid w:val="00EC2FD2"/>
    <w:rsid w:val="00EC327D"/>
    <w:rsid w:val="00EC43B0"/>
    <w:rsid w:val="00EC46A6"/>
    <w:rsid w:val="00EC6739"/>
    <w:rsid w:val="00EC67A4"/>
    <w:rsid w:val="00EC6A10"/>
    <w:rsid w:val="00EC6A6C"/>
    <w:rsid w:val="00EC7525"/>
    <w:rsid w:val="00EC76CC"/>
    <w:rsid w:val="00EC7B63"/>
    <w:rsid w:val="00EC7BD7"/>
    <w:rsid w:val="00ED076D"/>
    <w:rsid w:val="00ED24ED"/>
    <w:rsid w:val="00ED2898"/>
    <w:rsid w:val="00ED2A0A"/>
    <w:rsid w:val="00ED2F47"/>
    <w:rsid w:val="00ED35C6"/>
    <w:rsid w:val="00ED51D9"/>
    <w:rsid w:val="00ED5873"/>
    <w:rsid w:val="00ED7098"/>
    <w:rsid w:val="00ED76C5"/>
    <w:rsid w:val="00EE03C5"/>
    <w:rsid w:val="00EE0A75"/>
    <w:rsid w:val="00EE0F8F"/>
    <w:rsid w:val="00EE1D23"/>
    <w:rsid w:val="00EE239C"/>
    <w:rsid w:val="00EE2A3E"/>
    <w:rsid w:val="00EE2C8D"/>
    <w:rsid w:val="00EE3204"/>
    <w:rsid w:val="00EE3A6A"/>
    <w:rsid w:val="00EE415A"/>
    <w:rsid w:val="00EE5816"/>
    <w:rsid w:val="00EE5AA6"/>
    <w:rsid w:val="00EE5DC5"/>
    <w:rsid w:val="00EE7C40"/>
    <w:rsid w:val="00EF0505"/>
    <w:rsid w:val="00EF264F"/>
    <w:rsid w:val="00EF4640"/>
    <w:rsid w:val="00EF4A0B"/>
    <w:rsid w:val="00EF5BBD"/>
    <w:rsid w:val="00EF647C"/>
    <w:rsid w:val="00EF6CAE"/>
    <w:rsid w:val="00EF7FF2"/>
    <w:rsid w:val="00F0061B"/>
    <w:rsid w:val="00F007F6"/>
    <w:rsid w:val="00F00D18"/>
    <w:rsid w:val="00F0171A"/>
    <w:rsid w:val="00F03916"/>
    <w:rsid w:val="00F03B1C"/>
    <w:rsid w:val="00F04317"/>
    <w:rsid w:val="00F05FAF"/>
    <w:rsid w:val="00F07027"/>
    <w:rsid w:val="00F076A2"/>
    <w:rsid w:val="00F10CE2"/>
    <w:rsid w:val="00F10ED6"/>
    <w:rsid w:val="00F11B16"/>
    <w:rsid w:val="00F11EBA"/>
    <w:rsid w:val="00F12D88"/>
    <w:rsid w:val="00F13486"/>
    <w:rsid w:val="00F13BFA"/>
    <w:rsid w:val="00F16ADC"/>
    <w:rsid w:val="00F16B99"/>
    <w:rsid w:val="00F1703E"/>
    <w:rsid w:val="00F17815"/>
    <w:rsid w:val="00F17A20"/>
    <w:rsid w:val="00F17C91"/>
    <w:rsid w:val="00F20780"/>
    <w:rsid w:val="00F217DE"/>
    <w:rsid w:val="00F22211"/>
    <w:rsid w:val="00F2308E"/>
    <w:rsid w:val="00F23822"/>
    <w:rsid w:val="00F24705"/>
    <w:rsid w:val="00F24CB3"/>
    <w:rsid w:val="00F25023"/>
    <w:rsid w:val="00F2549D"/>
    <w:rsid w:val="00F257F4"/>
    <w:rsid w:val="00F25EA2"/>
    <w:rsid w:val="00F26567"/>
    <w:rsid w:val="00F27996"/>
    <w:rsid w:val="00F31A99"/>
    <w:rsid w:val="00F31E25"/>
    <w:rsid w:val="00F3216E"/>
    <w:rsid w:val="00F32F0F"/>
    <w:rsid w:val="00F33D5D"/>
    <w:rsid w:val="00F34431"/>
    <w:rsid w:val="00F34F65"/>
    <w:rsid w:val="00F35470"/>
    <w:rsid w:val="00F3669E"/>
    <w:rsid w:val="00F36E7D"/>
    <w:rsid w:val="00F41B86"/>
    <w:rsid w:val="00F42905"/>
    <w:rsid w:val="00F42C99"/>
    <w:rsid w:val="00F42CC9"/>
    <w:rsid w:val="00F42EF4"/>
    <w:rsid w:val="00F442AB"/>
    <w:rsid w:val="00F446D6"/>
    <w:rsid w:val="00F4472B"/>
    <w:rsid w:val="00F44C85"/>
    <w:rsid w:val="00F45CD1"/>
    <w:rsid w:val="00F4656B"/>
    <w:rsid w:val="00F46C97"/>
    <w:rsid w:val="00F46F14"/>
    <w:rsid w:val="00F47CCF"/>
    <w:rsid w:val="00F509E3"/>
    <w:rsid w:val="00F50D42"/>
    <w:rsid w:val="00F50E94"/>
    <w:rsid w:val="00F50F2F"/>
    <w:rsid w:val="00F524AC"/>
    <w:rsid w:val="00F52CCD"/>
    <w:rsid w:val="00F53A4A"/>
    <w:rsid w:val="00F548EF"/>
    <w:rsid w:val="00F54C3C"/>
    <w:rsid w:val="00F55C62"/>
    <w:rsid w:val="00F55ECE"/>
    <w:rsid w:val="00F56CFE"/>
    <w:rsid w:val="00F57CDD"/>
    <w:rsid w:val="00F57D60"/>
    <w:rsid w:val="00F6056B"/>
    <w:rsid w:val="00F6204A"/>
    <w:rsid w:val="00F62EFA"/>
    <w:rsid w:val="00F6302A"/>
    <w:rsid w:val="00F63783"/>
    <w:rsid w:val="00F645B5"/>
    <w:rsid w:val="00F64B4F"/>
    <w:rsid w:val="00F653FD"/>
    <w:rsid w:val="00F6610C"/>
    <w:rsid w:val="00F6667D"/>
    <w:rsid w:val="00F672E2"/>
    <w:rsid w:val="00F67CB8"/>
    <w:rsid w:val="00F7165A"/>
    <w:rsid w:val="00F71C7D"/>
    <w:rsid w:val="00F7303F"/>
    <w:rsid w:val="00F732B3"/>
    <w:rsid w:val="00F73471"/>
    <w:rsid w:val="00F736D9"/>
    <w:rsid w:val="00F73E19"/>
    <w:rsid w:val="00F7461A"/>
    <w:rsid w:val="00F746C9"/>
    <w:rsid w:val="00F7519D"/>
    <w:rsid w:val="00F75231"/>
    <w:rsid w:val="00F76B40"/>
    <w:rsid w:val="00F7716A"/>
    <w:rsid w:val="00F773BF"/>
    <w:rsid w:val="00F7757D"/>
    <w:rsid w:val="00F77823"/>
    <w:rsid w:val="00F77E87"/>
    <w:rsid w:val="00F80534"/>
    <w:rsid w:val="00F806E1"/>
    <w:rsid w:val="00F809C4"/>
    <w:rsid w:val="00F80AB8"/>
    <w:rsid w:val="00F81596"/>
    <w:rsid w:val="00F8184E"/>
    <w:rsid w:val="00F819D1"/>
    <w:rsid w:val="00F82D8B"/>
    <w:rsid w:val="00F82F52"/>
    <w:rsid w:val="00F83156"/>
    <w:rsid w:val="00F83177"/>
    <w:rsid w:val="00F83B1D"/>
    <w:rsid w:val="00F83B4E"/>
    <w:rsid w:val="00F83BFB"/>
    <w:rsid w:val="00F8410D"/>
    <w:rsid w:val="00F84C61"/>
    <w:rsid w:val="00F855DB"/>
    <w:rsid w:val="00F87301"/>
    <w:rsid w:val="00F875A6"/>
    <w:rsid w:val="00F8774E"/>
    <w:rsid w:val="00F87A3A"/>
    <w:rsid w:val="00F9001A"/>
    <w:rsid w:val="00F90DC9"/>
    <w:rsid w:val="00F91A9D"/>
    <w:rsid w:val="00F91E7B"/>
    <w:rsid w:val="00F92516"/>
    <w:rsid w:val="00F9276D"/>
    <w:rsid w:val="00F9282F"/>
    <w:rsid w:val="00F93069"/>
    <w:rsid w:val="00F94EEE"/>
    <w:rsid w:val="00F95404"/>
    <w:rsid w:val="00F959FD"/>
    <w:rsid w:val="00F95A99"/>
    <w:rsid w:val="00F95D1C"/>
    <w:rsid w:val="00F96E12"/>
    <w:rsid w:val="00F97119"/>
    <w:rsid w:val="00F9720B"/>
    <w:rsid w:val="00FA0419"/>
    <w:rsid w:val="00FA11F6"/>
    <w:rsid w:val="00FA1572"/>
    <w:rsid w:val="00FA2833"/>
    <w:rsid w:val="00FA2873"/>
    <w:rsid w:val="00FA2E4A"/>
    <w:rsid w:val="00FA399D"/>
    <w:rsid w:val="00FA3E42"/>
    <w:rsid w:val="00FA3E78"/>
    <w:rsid w:val="00FA4142"/>
    <w:rsid w:val="00FA4547"/>
    <w:rsid w:val="00FA55E7"/>
    <w:rsid w:val="00FA5815"/>
    <w:rsid w:val="00FA59E8"/>
    <w:rsid w:val="00FA59F0"/>
    <w:rsid w:val="00FA5AF1"/>
    <w:rsid w:val="00FA66F0"/>
    <w:rsid w:val="00FA672B"/>
    <w:rsid w:val="00FA6B3E"/>
    <w:rsid w:val="00FA79C8"/>
    <w:rsid w:val="00FA7B18"/>
    <w:rsid w:val="00FB06EB"/>
    <w:rsid w:val="00FB075B"/>
    <w:rsid w:val="00FB0F17"/>
    <w:rsid w:val="00FB1E87"/>
    <w:rsid w:val="00FB1F09"/>
    <w:rsid w:val="00FB1FAD"/>
    <w:rsid w:val="00FB238B"/>
    <w:rsid w:val="00FB26AB"/>
    <w:rsid w:val="00FB2756"/>
    <w:rsid w:val="00FB3415"/>
    <w:rsid w:val="00FB34DD"/>
    <w:rsid w:val="00FB3BE3"/>
    <w:rsid w:val="00FB5DBD"/>
    <w:rsid w:val="00FB6CF8"/>
    <w:rsid w:val="00FB6E48"/>
    <w:rsid w:val="00FB6ED8"/>
    <w:rsid w:val="00FB7264"/>
    <w:rsid w:val="00FB7305"/>
    <w:rsid w:val="00FB7395"/>
    <w:rsid w:val="00FC1AA3"/>
    <w:rsid w:val="00FC2C01"/>
    <w:rsid w:val="00FC3BE0"/>
    <w:rsid w:val="00FC3EA6"/>
    <w:rsid w:val="00FC47C6"/>
    <w:rsid w:val="00FC4891"/>
    <w:rsid w:val="00FC50F5"/>
    <w:rsid w:val="00FC56E2"/>
    <w:rsid w:val="00FC5ED9"/>
    <w:rsid w:val="00FC6164"/>
    <w:rsid w:val="00FC637A"/>
    <w:rsid w:val="00FC6B77"/>
    <w:rsid w:val="00FC76A9"/>
    <w:rsid w:val="00FD08D5"/>
    <w:rsid w:val="00FD3596"/>
    <w:rsid w:val="00FD44A5"/>
    <w:rsid w:val="00FD4898"/>
    <w:rsid w:val="00FD563E"/>
    <w:rsid w:val="00FD5710"/>
    <w:rsid w:val="00FD60A1"/>
    <w:rsid w:val="00FD6282"/>
    <w:rsid w:val="00FD63C4"/>
    <w:rsid w:val="00FD6C03"/>
    <w:rsid w:val="00FD7743"/>
    <w:rsid w:val="00FE0ACF"/>
    <w:rsid w:val="00FE0BF4"/>
    <w:rsid w:val="00FE1737"/>
    <w:rsid w:val="00FE174E"/>
    <w:rsid w:val="00FE25FF"/>
    <w:rsid w:val="00FE2BA2"/>
    <w:rsid w:val="00FE3CD8"/>
    <w:rsid w:val="00FE3EBC"/>
    <w:rsid w:val="00FE52F1"/>
    <w:rsid w:val="00FE5630"/>
    <w:rsid w:val="00FE56CB"/>
    <w:rsid w:val="00FE5AF8"/>
    <w:rsid w:val="00FE5C75"/>
    <w:rsid w:val="00FE6249"/>
    <w:rsid w:val="00FE6C71"/>
    <w:rsid w:val="00FE7609"/>
    <w:rsid w:val="00FF1A39"/>
    <w:rsid w:val="00FF20FD"/>
    <w:rsid w:val="00FF2813"/>
    <w:rsid w:val="00FF37F1"/>
    <w:rsid w:val="00FF3E5A"/>
    <w:rsid w:val="00FF4679"/>
    <w:rsid w:val="00FF51AC"/>
    <w:rsid w:val="00FF668B"/>
    <w:rsid w:val="00FF6816"/>
    <w:rsid w:val="00FF6B8A"/>
    <w:rsid w:val="00FF7F9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0E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77B98"/>
    <w:pPr>
      <w:spacing w:after="120"/>
      <w:jc w:val="both"/>
    </w:pPr>
    <w:rPr>
      <w:rFonts w:ascii="Verdana" w:hAnsi="Verdana"/>
      <w:szCs w:val="24"/>
      <w:lang w:val="en-GB"/>
    </w:rPr>
  </w:style>
  <w:style w:type="paragraph" w:styleId="Heading1">
    <w:name w:val="heading 1"/>
    <w:basedOn w:val="Normal"/>
    <w:next w:val="Normal"/>
    <w:link w:val="Heading1Char"/>
    <w:qFormat/>
    <w:rsid w:val="00D83E94"/>
    <w:pPr>
      <w:numPr>
        <w:numId w:val="35"/>
      </w:numPr>
      <w:spacing w:before="400" w:after="240"/>
      <w:outlineLvl w:val="0"/>
    </w:pPr>
    <w:rPr>
      <w:rFonts w:cs="Arial"/>
      <w:b/>
      <w:bCs/>
      <w:kern w:val="32"/>
      <w:sz w:val="24"/>
    </w:rPr>
  </w:style>
  <w:style w:type="paragraph" w:styleId="Heading2">
    <w:name w:val="heading 2"/>
    <w:basedOn w:val="Normal"/>
    <w:next w:val="Normal"/>
    <w:link w:val="Heading2Char"/>
    <w:qFormat/>
    <w:rsid w:val="00DC6CF8"/>
    <w:pPr>
      <w:numPr>
        <w:ilvl w:val="1"/>
        <w:numId w:val="35"/>
      </w:numPr>
      <w:spacing w:before="240"/>
      <w:outlineLvl w:val="1"/>
    </w:pPr>
    <w:rPr>
      <w:rFonts w:cs="Arial"/>
      <w:b/>
      <w:bCs/>
      <w:iCs/>
      <w:szCs w:val="28"/>
    </w:rPr>
  </w:style>
  <w:style w:type="paragraph" w:styleId="Heading3">
    <w:name w:val="heading 3"/>
    <w:basedOn w:val="Normal"/>
    <w:next w:val="Normal"/>
    <w:link w:val="Heading3Char"/>
    <w:qFormat/>
    <w:rsid w:val="007D7761"/>
    <w:pPr>
      <w:numPr>
        <w:ilvl w:val="2"/>
        <w:numId w:val="35"/>
      </w:numPr>
      <w:spacing w:before="200"/>
      <w:outlineLvl w:val="2"/>
    </w:pPr>
    <w:rPr>
      <w:rFonts w:cs="Arial"/>
      <w:b/>
      <w:szCs w:val="26"/>
    </w:rPr>
  </w:style>
  <w:style w:type="paragraph" w:styleId="Heading4">
    <w:name w:val="heading 4"/>
    <w:basedOn w:val="Normal"/>
    <w:next w:val="Normal"/>
    <w:link w:val="Heading4Char1"/>
    <w:qFormat/>
    <w:rsid w:val="0003198F"/>
    <w:pPr>
      <w:keepNext/>
      <w:keepLines/>
      <w:numPr>
        <w:ilvl w:val="3"/>
        <w:numId w:val="35"/>
      </w:numPr>
      <w:spacing w:before="200"/>
      <w:outlineLvl w:val="3"/>
    </w:pPr>
    <w:rPr>
      <w:rFonts w:eastAsiaTheme="majorEastAsia" w:cstheme="majorBidi"/>
      <w:b/>
      <w:bCs/>
      <w:i/>
      <w:iCs/>
    </w:rPr>
  </w:style>
  <w:style w:type="paragraph" w:styleId="Heading5">
    <w:name w:val="heading 5"/>
    <w:basedOn w:val="Normal"/>
    <w:next w:val="Normal"/>
    <w:link w:val="Heading5Char"/>
    <w:unhideWhenUsed/>
    <w:qFormat/>
    <w:rsid w:val="00E210C9"/>
    <w:pPr>
      <w:keepNext/>
      <w:keepLines/>
      <w:numPr>
        <w:ilvl w:val="4"/>
        <w:numId w:val="3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E210C9"/>
    <w:pPr>
      <w:keepNext/>
      <w:keepLines/>
      <w:numPr>
        <w:ilvl w:val="5"/>
        <w:numId w:val="3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E210C9"/>
    <w:pPr>
      <w:keepNext/>
      <w:keepLines/>
      <w:numPr>
        <w:ilvl w:val="6"/>
        <w:numId w:val="3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E210C9"/>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210C9"/>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37AD"/>
    <w:rPr>
      <w:rFonts w:ascii="Tahoma" w:hAnsi="Tahoma" w:cs="Tahoma"/>
      <w:sz w:val="16"/>
      <w:szCs w:val="16"/>
      <w:lang w:eastAsia="es-ES" w:bidi="he-IL"/>
    </w:rPr>
  </w:style>
  <w:style w:type="paragraph" w:styleId="DocumentMap">
    <w:name w:val="Document Map"/>
    <w:basedOn w:val="Normal"/>
    <w:semiHidden/>
    <w:rsid w:val="003A37AD"/>
    <w:pPr>
      <w:shd w:val="clear" w:color="auto" w:fill="000080"/>
    </w:pPr>
    <w:rPr>
      <w:rFonts w:ascii="Tahoma" w:hAnsi="Tahoma" w:cs="Tahoma"/>
      <w:szCs w:val="20"/>
      <w:lang w:eastAsia="es-ES" w:bidi="he-IL"/>
    </w:rPr>
  </w:style>
  <w:style w:type="paragraph" w:styleId="Footer">
    <w:name w:val="footer"/>
    <w:basedOn w:val="Normal"/>
    <w:link w:val="FooterChar"/>
    <w:uiPriority w:val="99"/>
    <w:rsid w:val="003A37AD"/>
    <w:pPr>
      <w:tabs>
        <w:tab w:val="center" w:pos="4419"/>
        <w:tab w:val="right" w:pos="8838"/>
      </w:tabs>
    </w:pPr>
    <w:rPr>
      <w:lang w:eastAsia="es-ES" w:bidi="he-IL"/>
    </w:rPr>
  </w:style>
  <w:style w:type="character" w:styleId="FootnoteReference">
    <w:name w:val="footnote reference"/>
    <w:basedOn w:val="DefaultParagraphFont"/>
    <w:semiHidden/>
    <w:rsid w:val="00C43A68"/>
    <w:rPr>
      <w:vertAlign w:val="superscript"/>
    </w:rPr>
  </w:style>
  <w:style w:type="paragraph" w:styleId="FootnoteText">
    <w:name w:val="footnote text"/>
    <w:basedOn w:val="Normal"/>
    <w:link w:val="FootnoteTextChar"/>
    <w:semiHidden/>
    <w:rsid w:val="003A37AD"/>
    <w:rPr>
      <w:szCs w:val="20"/>
      <w:lang w:eastAsia="es-ES" w:bidi="he-IL"/>
    </w:rPr>
  </w:style>
  <w:style w:type="character" w:styleId="PageNumber">
    <w:name w:val="page number"/>
    <w:basedOn w:val="DefaultParagraphFont"/>
    <w:rsid w:val="0044711E"/>
  </w:style>
  <w:style w:type="paragraph" w:styleId="Header">
    <w:name w:val="header"/>
    <w:basedOn w:val="Normal"/>
    <w:link w:val="HeaderChar"/>
    <w:uiPriority w:val="99"/>
    <w:rsid w:val="003A37AD"/>
    <w:pPr>
      <w:tabs>
        <w:tab w:val="center" w:pos="4419"/>
        <w:tab w:val="right" w:pos="8838"/>
      </w:tabs>
    </w:pPr>
    <w:rPr>
      <w:lang w:eastAsia="es-ES" w:bidi="he-IL"/>
    </w:rPr>
  </w:style>
  <w:style w:type="character" w:styleId="Hyperlink">
    <w:name w:val="Hyperlink"/>
    <w:basedOn w:val="DefaultParagraphFont"/>
    <w:uiPriority w:val="99"/>
    <w:rsid w:val="003A37AD"/>
    <w:rPr>
      <w:color w:val="000000"/>
      <w:u w:val="single"/>
    </w:rPr>
  </w:style>
  <w:style w:type="table" w:styleId="TableGrid">
    <w:name w:val="Table Grid"/>
    <w:basedOn w:val="TableNormal"/>
    <w:uiPriority w:val="59"/>
    <w:rsid w:val="00C43A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43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link w:val="TOC1Char"/>
    <w:autoRedefine/>
    <w:uiPriority w:val="39"/>
    <w:rsid w:val="00173D3A"/>
    <w:pPr>
      <w:tabs>
        <w:tab w:val="right" w:leader="dot" w:pos="8657"/>
      </w:tabs>
      <w:contextualSpacing/>
      <w:jc w:val="left"/>
    </w:pPr>
    <w:rPr>
      <w:rFonts w:asciiTheme="minorHAnsi" w:hAnsiTheme="minorHAnsi" w:cstheme="minorHAnsi"/>
      <w:bCs/>
      <w:noProof/>
      <w:szCs w:val="20"/>
    </w:rPr>
  </w:style>
  <w:style w:type="paragraph" w:styleId="TOC2">
    <w:name w:val="toc 2"/>
    <w:basedOn w:val="Normal"/>
    <w:next w:val="Normal"/>
    <w:autoRedefine/>
    <w:uiPriority w:val="39"/>
    <w:rsid w:val="00173D3A"/>
    <w:pPr>
      <w:tabs>
        <w:tab w:val="left" w:pos="720"/>
        <w:tab w:val="right" w:leader="dot" w:pos="8657"/>
      </w:tabs>
      <w:ind w:left="240"/>
      <w:contextualSpacing/>
      <w:jc w:val="left"/>
    </w:pPr>
    <w:rPr>
      <w:rFonts w:asciiTheme="minorHAnsi" w:hAnsiTheme="minorHAnsi" w:cstheme="minorHAnsi"/>
      <w:i/>
      <w:iCs/>
      <w:szCs w:val="20"/>
    </w:rPr>
  </w:style>
  <w:style w:type="paragraph" w:customStyle="1" w:styleId="HTMLBody">
    <w:name w:val="HTML Body"/>
    <w:rsid w:val="0044711E"/>
    <w:pPr>
      <w:autoSpaceDE w:val="0"/>
      <w:autoSpaceDN w:val="0"/>
      <w:adjustRightInd w:val="0"/>
    </w:pPr>
    <w:rPr>
      <w:rFonts w:ascii="Arial" w:hAnsi="Arial"/>
      <w:sz w:val="32"/>
      <w:szCs w:val="32"/>
    </w:rPr>
  </w:style>
  <w:style w:type="character" w:styleId="CommentReference">
    <w:name w:val="annotation reference"/>
    <w:basedOn w:val="DefaultParagraphFont"/>
    <w:semiHidden/>
    <w:rsid w:val="00762DEE"/>
    <w:rPr>
      <w:sz w:val="16"/>
      <w:szCs w:val="16"/>
    </w:rPr>
  </w:style>
  <w:style w:type="paragraph" w:styleId="CommentText">
    <w:name w:val="annotation text"/>
    <w:basedOn w:val="Normal"/>
    <w:link w:val="CommentTextChar"/>
    <w:semiHidden/>
    <w:rsid w:val="00762DEE"/>
    <w:rPr>
      <w:szCs w:val="20"/>
    </w:rPr>
  </w:style>
  <w:style w:type="paragraph" w:styleId="CommentSubject">
    <w:name w:val="annotation subject"/>
    <w:basedOn w:val="CommentText"/>
    <w:next w:val="CommentText"/>
    <w:semiHidden/>
    <w:rsid w:val="00762DEE"/>
    <w:rPr>
      <w:b/>
      <w:bCs/>
    </w:rPr>
  </w:style>
  <w:style w:type="paragraph" w:styleId="ListParagraph">
    <w:name w:val="List Paragraph"/>
    <w:aliases w:val="Bullets,Paragraphe de liste1,Paragraphe de liste11,L_4,Paragraphe de liste4,References,Numbered List Paragraph,ReferencesCxSpLast,Glossaire,liste de tableaux,Titre1,Yalgo corps,List Paragraph1"/>
    <w:basedOn w:val="Normal"/>
    <w:link w:val="ListParagraphChar"/>
    <w:uiPriority w:val="34"/>
    <w:qFormat/>
    <w:rsid w:val="00B624D9"/>
    <w:pPr>
      <w:spacing w:after="200" w:line="276" w:lineRule="auto"/>
      <w:ind w:left="720"/>
      <w:contextualSpacing/>
    </w:pPr>
    <w:rPr>
      <w:rFonts w:eastAsiaTheme="minorHAnsi" w:cstheme="minorBidi"/>
      <w:szCs w:val="22"/>
      <w:lang w:val="en-US"/>
    </w:rPr>
  </w:style>
  <w:style w:type="character" w:customStyle="1" w:styleId="ListParagraphChar">
    <w:name w:val="List Paragraph Char"/>
    <w:aliases w:val="Bullets Char,Paragraphe de liste1 Char,Paragraphe de liste11 Char,L_4 Char,Paragraphe de liste4 Char,References Char,Numbered List Paragraph Char,ReferencesCxSpLast Char,Glossaire Char,liste de tableaux Char,Titre1 Char"/>
    <w:basedOn w:val="DefaultParagraphFont"/>
    <w:link w:val="ListParagraph"/>
    <w:uiPriority w:val="34"/>
    <w:rsid w:val="00B624D9"/>
    <w:rPr>
      <w:rFonts w:ascii="Verdana" w:eastAsiaTheme="minorHAnsi" w:hAnsi="Verdana" w:cstheme="minorBidi"/>
      <w:szCs w:val="22"/>
    </w:rPr>
  </w:style>
  <w:style w:type="paragraph" w:customStyle="1" w:styleId="MOU1">
    <w:name w:val="MOU[1]"/>
    <w:basedOn w:val="Normal"/>
    <w:rsid w:val="006129C4"/>
    <w:pPr>
      <w:widowControl w:val="0"/>
      <w:numPr>
        <w:numId w:val="2"/>
      </w:numPr>
      <w:outlineLvl w:val="0"/>
    </w:pPr>
    <w:rPr>
      <w:rFonts w:ascii="Times New Roman" w:hAnsi="Times New Roman"/>
      <w:snapToGrid w:val="0"/>
      <w:szCs w:val="20"/>
      <w:lang w:val="en-US"/>
    </w:rPr>
  </w:style>
  <w:style w:type="paragraph" w:customStyle="1" w:styleId="MOU2">
    <w:name w:val="MOU[2]"/>
    <w:basedOn w:val="Normal"/>
    <w:rsid w:val="006129C4"/>
    <w:pPr>
      <w:widowControl w:val="0"/>
      <w:numPr>
        <w:ilvl w:val="1"/>
        <w:numId w:val="2"/>
      </w:numPr>
      <w:ind w:left="1440" w:hanging="720"/>
      <w:outlineLvl w:val="1"/>
    </w:pPr>
    <w:rPr>
      <w:rFonts w:ascii="Times New Roman" w:hAnsi="Times New Roman"/>
      <w:snapToGrid w:val="0"/>
      <w:szCs w:val="20"/>
      <w:lang w:val="en-US"/>
    </w:rPr>
  </w:style>
  <w:style w:type="character" w:customStyle="1" w:styleId="TOC1Char">
    <w:name w:val="TOC 1 Char"/>
    <w:basedOn w:val="DefaultParagraphFont"/>
    <w:link w:val="TOC1"/>
    <w:uiPriority w:val="39"/>
    <w:rsid w:val="00173D3A"/>
    <w:rPr>
      <w:rFonts w:asciiTheme="minorHAnsi" w:hAnsiTheme="minorHAnsi" w:cstheme="minorHAnsi"/>
      <w:bCs/>
      <w:noProof/>
      <w:lang w:val="en-GB"/>
    </w:rPr>
  </w:style>
  <w:style w:type="character" w:customStyle="1" w:styleId="FooterChar">
    <w:name w:val="Footer Char"/>
    <w:basedOn w:val="DefaultParagraphFont"/>
    <w:link w:val="Footer"/>
    <w:uiPriority w:val="99"/>
    <w:rsid w:val="005D764C"/>
    <w:rPr>
      <w:rFonts w:ascii="Verdana" w:hAnsi="Verdana"/>
      <w:szCs w:val="24"/>
      <w:lang w:val="en-GB" w:eastAsia="es-ES" w:bidi="he-IL"/>
    </w:rPr>
  </w:style>
  <w:style w:type="character" w:customStyle="1" w:styleId="HeaderChar">
    <w:name w:val="Header Char"/>
    <w:basedOn w:val="DefaultParagraphFont"/>
    <w:link w:val="Header"/>
    <w:uiPriority w:val="99"/>
    <w:rsid w:val="005D764C"/>
    <w:rPr>
      <w:rFonts w:ascii="Verdana" w:hAnsi="Verdana"/>
      <w:szCs w:val="24"/>
      <w:lang w:val="en-GB" w:eastAsia="es-ES" w:bidi="he-IL"/>
    </w:rPr>
  </w:style>
  <w:style w:type="paragraph" w:styleId="Revision">
    <w:name w:val="Revision"/>
    <w:hidden/>
    <w:uiPriority w:val="99"/>
    <w:semiHidden/>
    <w:rsid w:val="00106120"/>
    <w:rPr>
      <w:rFonts w:ascii="Verdana" w:hAnsi="Verdana"/>
      <w:szCs w:val="24"/>
      <w:lang w:val="en-GB"/>
    </w:rPr>
  </w:style>
  <w:style w:type="character" w:customStyle="1" w:styleId="Heading1Char">
    <w:name w:val="Heading 1 Char"/>
    <w:basedOn w:val="DefaultParagraphFont"/>
    <w:link w:val="Heading1"/>
    <w:rsid w:val="00D83E94"/>
    <w:rPr>
      <w:rFonts w:ascii="Verdana" w:hAnsi="Verdana" w:cs="Arial"/>
      <w:b/>
      <w:bCs/>
      <w:kern w:val="32"/>
      <w:sz w:val="24"/>
      <w:szCs w:val="24"/>
      <w:lang w:val="en-GB"/>
    </w:rPr>
  </w:style>
  <w:style w:type="paragraph" w:styleId="TOC3">
    <w:name w:val="toc 3"/>
    <w:basedOn w:val="Normal"/>
    <w:next w:val="Normal"/>
    <w:autoRedefine/>
    <w:uiPriority w:val="39"/>
    <w:rsid w:val="00CF334D"/>
    <w:pPr>
      <w:ind w:left="480"/>
      <w:jc w:val="left"/>
    </w:pPr>
    <w:rPr>
      <w:rFonts w:asciiTheme="minorHAnsi" w:hAnsiTheme="minorHAnsi" w:cstheme="minorHAnsi"/>
      <w:szCs w:val="20"/>
    </w:rPr>
  </w:style>
  <w:style w:type="paragraph" w:styleId="TOC4">
    <w:name w:val="toc 4"/>
    <w:basedOn w:val="Normal"/>
    <w:next w:val="Normal"/>
    <w:autoRedefine/>
    <w:uiPriority w:val="39"/>
    <w:rsid w:val="00CF334D"/>
    <w:pPr>
      <w:ind w:left="720"/>
      <w:jc w:val="left"/>
    </w:pPr>
    <w:rPr>
      <w:rFonts w:asciiTheme="minorHAnsi" w:hAnsiTheme="minorHAnsi" w:cstheme="minorHAnsi"/>
      <w:szCs w:val="20"/>
    </w:rPr>
  </w:style>
  <w:style w:type="paragraph" w:styleId="TOC5">
    <w:name w:val="toc 5"/>
    <w:basedOn w:val="Normal"/>
    <w:next w:val="Normal"/>
    <w:autoRedefine/>
    <w:uiPriority w:val="39"/>
    <w:rsid w:val="00CF334D"/>
    <w:pPr>
      <w:ind w:left="960"/>
      <w:jc w:val="left"/>
    </w:pPr>
    <w:rPr>
      <w:rFonts w:asciiTheme="minorHAnsi" w:hAnsiTheme="minorHAnsi" w:cstheme="minorHAnsi"/>
      <w:szCs w:val="20"/>
    </w:rPr>
  </w:style>
  <w:style w:type="paragraph" w:styleId="TOC6">
    <w:name w:val="toc 6"/>
    <w:basedOn w:val="Normal"/>
    <w:next w:val="Normal"/>
    <w:autoRedefine/>
    <w:uiPriority w:val="39"/>
    <w:rsid w:val="00CF334D"/>
    <w:pPr>
      <w:ind w:left="1200"/>
      <w:jc w:val="left"/>
    </w:pPr>
    <w:rPr>
      <w:rFonts w:asciiTheme="minorHAnsi" w:hAnsiTheme="minorHAnsi" w:cstheme="minorHAnsi"/>
      <w:szCs w:val="20"/>
    </w:rPr>
  </w:style>
  <w:style w:type="paragraph" w:styleId="TOC7">
    <w:name w:val="toc 7"/>
    <w:basedOn w:val="Normal"/>
    <w:next w:val="Normal"/>
    <w:autoRedefine/>
    <w:uiPriority w:val="39"/>
    <w:rsid w:val="00CF334D"/>
    <w:pPr>
      <w:ind w:left="1440"/>
      <w:jc w:val="left"/>
    </w:pPr>
    <w:rPr>
      <w:rFonts w:asciiTheme="minorHAnsi" w:hAnsiTheme="minorHAnsi" w:cstheme="minorHAnsi"/>
      <w:szCs w:val="20"/>
    </w:rPr>
  </w:style>
  <w:style w:type="paragraph" w:styleId="TOC8">
    <w:name w:val="toc 8"/>
    <w:basedOn w:val="Normal"/>
    <w:next w:val="Normal"/>
    <w:autoRedefine/>
    <w:uiPriority w:val="39"/>
    <w:rsid w:val="00CF334D"/>
    <w:pPr>
      <w:ind w:left="1680"/>
      <w:jc w:val="left"/>
    </w:pPr>
    <w:rPr>
      <w:rFonts w:asciiTheme="minorHAnsi" w:hAnsiTheme="minorHAnsi" w:cstheme="minorHAnsi"/>
      <w:szCs w:val="20"/>
    </w:rPr>
  </w:style>
  <w:style w:type="paragraph" w:styleId="TOC9">
    <w:name w:val="toc 9"/>
    <w:basedOn w:val="Normal"/>
    <w:next w:val="Normal"/>
    <w:autoRedefine/>
    <w:uiPriority w:val="39"/>
    <w:rsid w:val="00CF334D"/>
    <w:pPr>
      <w:ind w:left="1920"/>
      <w:jc w:val="left"/>
    </w:pPr>
    <w:rPr>
      <w:rFonts w:asciiTheme="minorHAnsi" w:hAnsiTheme="minorHAnsi" w:cstheme="minorHAnsi"/>
      <w:szCs w:val="20"/>
    </w:rPr>
  </w:style>
  <w:style w:type="paragraph" w:customStyle="1" w:styleId="UnitarTitlep1">
    <w:name w:val="Unitar_Title_p1"/>
    <w:basedOn w:val="Normal"/>
    <w:rsid w:val="008149C6"/>
    <w:pPr>
      <w:spacing w:line="240" w:lineRule="atLeast"/>
      <w:ind w:left="3402" w:right="567"/>
    </w:pPr>
    <w:rPr>
      <w:rFonts w:ascii="Arial" w:hAnsi="Arial" w:cs="Arial"/>
      <w:color w:val="FFFFFF"/>
      <w:sz w:val="52"/>
      <w:szCs w:val="52"/>
      <w:lang w:eastAsia="fr-FR"/>
    </w:rPr>
  </w:style>
  <w:style w:type="character" w:customStyle="1" w:styleId="Heading4Char">
    <w:name w:val="Heading 4 Char"/>
    <w:basedOn w:val="DefaultParagraphFont"/>
    <w:rsid w:val="00AD5B35"/>
    <w:rPr>
      <w:rFonts w:ascii="Verdana" w:hAnsi="Verdana" w:cs="Times New (W1)"/>
      <w:bCs/>
      <w:i/>
      <w:szCs w:val="24"/>
      <w:lang w:val="en-GB"/>
    </w:rPr>
  </w:style>
  <w:style w:type="character" w:customStyle="1" w:styleId="Heading2Char">
    <w:name w:val="Heading 2 Char"/>
    <w:basedOn w:val="DefaultParagraphFont"/>
    <w:link w:val="Heading2"/>
    <w:rsid w:val="00DC6CF8"/>
    <w:rPr>
      <w:rFonts w:ascii="Verdana" w:hAnsi="Verdana" w:cs="Arial"/>
      <w:b/>
      <w:bCs/>
      <w:iCs/>
      <w:szCs w:val="28"/>
      <w:lang w:val="en-GB"/>
    </w:rPr>
  </w:style>
  <w:style w:type="character" w:customStyle="1" w:styleId="Heading3Char">
    <w:name w:val="Heading 3 Char"/>
    <w:basedOn w:val="DefaultParagraphFont"/>
    <w:link w:val="Heading3"/>
    <w:rsid w:val="007D7761"/>
    <w:rPr>
      <w:rFonts w:ascii="Verdana" w:hAnsi="Verdana" w:cs="Arial"/>
      <w:b/>
      <w:szCs w:val="26"/>
      <w:lang w:val="en-GB"/>
    </w:rPr>
  </w:style>
  <w:style w:type="paragraph" w:styleId="TOCHeading">
    <w:name w:val="TOC Heading"/>
    <w:basedOn w:val="Heading1"/>
    <w:next w:val="Normal"/>
    <w:uiPriority w:val="39"/>
    <w:unhideWhenUsed/>
    <w:qFormat/>
    <w:rsid w:val="00CF334D"/>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rPr>
  </w:style>
  <w:style w:type="character" w:customStyle="1" w:styleId="Heading4Char1">
    <w:name w:val="Heading 4 Char1"/>
    <w:basedOn w:val="DefaultParagraphFont"/>
    <w:link w:val="Heading4"/>
    <w:rsid w:val="0003198F"/>
    <w:rPr>
      <w:rFonts w:ascii="Verdana" w:eastAsiaTheme="majorEastAsia" w:hAnsi="Verdana" w:cstheme="majorBidi"/>
      <w:b/>
      <w:bCs/>
      <w:i/>
      <w:iCs/>
      <w:szCs w:val="24"/>
      <w:lang w:val="en-GB"/>
    </w:rPr>
  </w:style>
  <w:style w:type="paragraph" w:customStyle="1" w:styleId="Default">
    <w:name w:val="Default"/>
    <w:rsid w:val="007A16C7"/>
    <w:pPr>
      <w:autoSpaceDE w:val="0"/>
      <w:autoSpaceDN w:val="0"/>
      <w:adjustRightInd w:val="0"/>
    </w:pPr>
    <w:rPr>
      <w:rFonts w:ascii="Verdana" w:hAnsi="Verdana" w:cs="Verdana"/>
      <w:color w:val="000000"/>
      <w:sz w:val="24"/>
      <w:szCs w:val="24"/>
      <w:lang w:val="es-DO"/>
    </w:rPr>
  </w:style>
  <w:style w:type="character" w:customStyle="1" w:styleId="apple-converted-space">
    <w:name w:val="apple-converted-space"/>
    <w:basedOn w:val="DefaultParagraphFont"/>
    <w:rsid w:val="00B51E0C"/>
  </w:style>
  <w:style w:type="character" w:styleId="Strong">
    <w:name w:val="Strong"/>
    <w:basedOn w:val="DefaultParagraphFont"/>
    <w:uiPriority w:val="22"/>
    <w:qFormat/>
    <w:rsid w:val="00B51E0C"/>
    <w:rPr>
      <w:b/>
      <w:bCs/>
    </w:rPr>
  </w:style>
  <w:style w:type="paragraph" w:customStyle="1" w:styleId="Pa0">
    <w:name w:val="Pa0"/>
    <w:basedOn w:val="Default"/>
    <w:next w:val="Default"/>
    <w:uiPriority w:val="99"/>
    <w:rsid w:val="002F06FB"/>
    <w:pPr>
      <w:spacing w:line="241" w:lineRule="atLeast"/>
    </w:pPr>
    <w:rPr>
      <w:rFonts w:ascii="Bell MT" w:hAnsi="Bell MT" w:cs="Times New Roman"/>
      <w:color w:val="auto"/>
    </w:rPr>
  </w:style>
  <w:style w:type="character" w:styleId="Emphasis">
    <w:name w:val="Emphasis"/>
    <w:basedOn w:val="DefaultParagraphFont"/>
    <w:uiPriority w:val="20"/>
    <w:qFormat/>
    <w:rsid w:val="00B0681F"/>
    <w:rPr>
      <w:i/>
      <w:iCs/>
    </w:rPr>
  </w:style>
  <w:style w:type="paragraph" w:styleId="NormalWeb">
    <w:name w:val="Normal (Web)"/>
    <w:basedOn w:val="Normal"/>
    <w:uiPriority w:val="99"/>
    <w:unhideWhenUsed/>
    <w:rsid w:val="0013555E"/>
    <w:pPr>
      <w:spacing w:before="100" w:beforeAutospacing="1" w:after="100" w:afterAutospacing="1"/>
      <w:jc w:val="left"/>
    </w:pPr>
    <w:rPr>
      <w:rFonts w:ascii="Times New Roman" w:hAnsi="Times New Roman"/>
      <w:sz w:val="24"/>
      <w:lang w:val="es-DO" w:eastAsia="es-DO"/>
    </w:rPr>
  </w:style>
  <w:style w:type="paragraph" w:styleId="Subtitle">
    <w:name w:val="Subtitle"/>
    <w:basedOn w:val="Normal"/>
    <w:next w:val="Normal"/>
    <w:link w:val="SubtitleChar"/>
    <w:qFormat/>
    <w:rsid w:val="00CF334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BD3E7B"/>
    <w:rPr>
      <w:rFonts w:asciiTheme="majorHAnsi" w:eastAsiaTheme="majorEastAsia" w:hAnsiTheme="majorHAnsi" w:cstheme="majorBidi"/>
      <w:i/>
      <w:iCs/>
      <w:color w:val="4F81BD" w:themeColor="accent1"/>
      <w:spacing w:val="15"/>
      <w:sz w:val="24"/>
      <w:szCs w:val="24"/>
      <w:lang w:val="en-GB"/>
    </w:rPr>
  </w:style>
  <w:style w:type="character" w:styleId="UnresolvedMention">
    <w:name w:val="Unresolved Mention"/>
    <w:basedOn w:val="DefaultParagraphFont"/>
    <w:uiPriority w:val="99"/>
    <w:semiHidden/>
    <w:unhideWhenUsed/>
    <w:rsid w:val="007F28BB"/>
    <w:rPr>
      <w:color w:val="808080"/>
      <w:shd w:val="clear" w:color="auto" w:fill="E6E6E6"/>
    </w:rPr>
  </w:style>
  <w:style w:type="character" w:customStyle="1" w:styleId="logo--cdkn-innertext">
    <w:name w:val="logo--cdkn-inner__text"/>
    <w:basedOn w:val="DefaultParagraphFont"/>
    <w:rsid w:val="00724968"/>
  </w:style>
  <w:style w:type="paragraph" w:styleId="z-TopofForm">
    <w:name w:val="HTML Top of Form"/>
    <w:basedOn w:val="Normal"/>
    <w:next w:val="Normal"/>
    <w:link w:val="z-TopofFormChar"/>
    <w:hidden/>
    <w:uiPriority w:val="99"/>
    <w:semiHidden/>
    <w:unhideWhenUsed/>
    <w:rsid w:val="00724968"/>
    <w:pPr>
      <w:pBdr>
        <w:bottom w:val="single" w:sz="6" w:space="1" w:color="auto"/>
      </w:pBdr>
      <w:spacing w:after="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72496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24968"/>
    <w:pPr>
      <w:pBdr>
        <w:top w:val="single" w:sz="6" w:space="1" w:color="auto"/>
      </w:pBdr>
      <w:spacing w:after="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724968"/>
    <w:rPr>
      <w:rFonts w:ascii="Arial" w:hAnsi="Arial" w:cs="Arial"/>
      <w:vanish/>
      <w:sz w:val="16"/>
      <w:szCs w:val="16"/>
    </w:rPr>
  </w:style>
  <w:style w:type="character" w:styleId="FollowedHyperlink">
    <w:name w:val="FollowedHyperlink"/>
    <w:basedOn w:val="DefaultParagraphFont"/>
    <w:semiHidden/>
    <w:unhideWhenUsed/>
    <w:rsid w:val="00A768A8"/>
    <w:rPr>
      <w:color w:val="800080" w:themeColor="followedHyperlink"/>
      <w:u w:val="single"/>
    </w:rPr>
  </w:style>
  <w:style w:type="character" w:customStyle="1" w:styleId="Heading5Char">
    <w:name w:val="Heading 5 Char"/>
    <w:basedOn w:val="DefaultParagraphFont"/>
    <w:link w:val="Heading5"/>
    <w:rsid w:val="00E210C9"/>
    <w:rPr>
      <w:rFonts w:asciiTheme="majorHAnsi" w:eastAsiaTheme="majorEastAsia" w:hAnsiTheme="majorHAnsi" w:cstheme="majorBidi"/>
      <w:color w:val="365F91" w:themeColor="accent1" w:themeShade="BF"/>
      <w:szCs w:val="24"/>
      <w:lang w:val="en-GB"/>
    </w:rPr>
  </w:style>
  <w:style w:type="character" w:customStyle="1" w:styleId="Heading6Char">
    <w:name w:val="Heading 6 Char"/>
    <w:basedOn w:val="DefaultParagraphFont"/>
    <w:link w:val="Heading6"/>
    <w:rsid w:val="00E210C9"/>
    <w:rPr>
      <w:rFonts w:asciiTheme="majorHAnsi" w:eastAsiaTheme="majorEastAsia" w:hAnsiTheme="majorHAnsi" w:cstheme="majorBidi"/>
      <w:color w:val="243F60" w:themeColor="accent1" w:themeShade="7F"/>
      <w:szCs w:val="24"/>
      <w:lang w:val="en-GB"/>
    </w:rPr>
  </w:style>
  <w:style w:type="character" w:customStyle="1" w:styleId="Heading7Char">
    <w:name w:val="Heading 7 Char"/>
    <w:basedOn w:val="DefaultParagraphFont"/>
    <w:link w:val="Heading7"/>
    <w:rsid w:val="00E210C9"/>
    <w:rPr>
      <w:rFonts w:asciiTheme="majorHAnsi" w:eastAsiaTheme="majorEastAsia" w:hAnsiTheme="majorHAnsi" w:cstheme="majorBidi"/>
      <w:i/>
      <w:iCs/>
      <w:color w:val="243F60" w:themeColor="accent1" w:themeShade="7F"/>
      <w:szCs w:val="24"/>
      <w:lang w:val="en-GB"/>
    </w:rPr>
  </w:style>
  <w:style w:type="character" w:customStyle="1" w:styleId="Heading8Char">
    <w:name w:val="Heading 8 Char"/>
    <w:basedOn w:val="DefaultParagraphFont"/>
    <w:link w:val="Heading8"/>
    <w:rsid w:val="00E210C9"/>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rsid w:val="00E210C9"/>
    <w:rPr>
      <w:rFonts w:asciiTheme="majorHAnsi" w:eastAsiaTheme="majorEastAsia" w:hAnsiTheme="majorHAnsi" w:cstheme="majorBidi"/>
      <w:i/>
      <w:iCs/>
      <w:color w:val="272727" w:themeColor="text1" w:themeTint="D8"/>
      <w:sz w:val="21"/>
      <w:szCs w:val="21"/>
      <w:lang w:val="en-GB"/>
    </w:rPr>
  </w:style>
  <w:style w:type="character" w:customStyle="1" w:styleId="FootnoteTextChar">
    <w:name w:val="Footnote Text Char"/>
    <w:basedOn w:val="DefaultParagraphFont"/>
    <w:link w:val="FootnoteText"/>
    <w:semiHidden/>
    <w:rsid w:val="0079262A"/>
    <w:rPr>
      <w:rFonts w:ascii="Verdana" w:hAnsi="Verdana"/>
      <w:lang w:val="en-GB" w:eastAsia="es-ES" w:bidi="he-IL"/>
    </w:rPr>
  </w:style>
  <w:style w:type="character" w:customStyle="1" w:styleId="CommentTextChar">
    <w:name w:val="Comment Text Char"/>
    <w:basedOn w:val="DefaultParagraphFont"/>
    <w:link w:val="CommentText"/>
    <w:semiHidden/>
    <w:rsid w:val="004866FD"/>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08807">
      <w:bodyDiv w:val="1"/>
      <w:marLeft w:val="0"/>
      <w:marRight w:val="0"/>
      <w:marTop w:val="0"/>
      <w:marBottom w:val="0"/>
      <w:divBdr>
        <w:top w:val="none" w:sz="0" w:space="0" w:color="auto"/>
        <w:left w:val="none" w:sz="0" w:space="0" w:color="auto"/>
        <w:bottom w:val="none" w:sz="0" w:space="0" w:color="auto"/>
        <w:right w:val="none" w:sz="0" w:space="0" w:color="auto"/>
      </w:divBdr>
    </w:div>
    <w:div w:id="166870681">
      <w:bodyDiv w:val="1"/>
      <w:marLeft w:val="0"/>
      <w:marRight w:val="0"/>
      <w:marTop w:val="0"/>
      <w:marBottom w:val="0"/>
      <w:divBdr>
        <w:top w:val="none" w:sz="0" w:space="0" w:color="auto"/>
        <w:left w:val="none" w:sz="0" w:space="0" w:color="auto"/>
        <w:bottom w:val="none" w:sz="0" w:space="0" w:color="auto"/>
        <w:right w:val="none" w:sz="0" w:space="0" w:color="auto"/>
      </w:divBdr>
    </w:div>
    <w:div w:id="169024403">
      <w:bodyDiv w:val="1"/>
      <w:marLeft w:val="0"/>
      <w:marRight w:val="0"/>
      <w:marTop w:val="0"/>
      <w:marBottom w:val="0"/>
      <w:divBdr>
        <w:top w:val="none" w:sz="0" w:space="0" w:color="auto"/>
        <w:left w:val="none" w:sz="0" w:space="0" w:color="auto"/>
        <w:bottom w:val="none" w:sz="0" w:space="0" w:color="auto"/>
        <w:right w:val="none" w:sz="0" w:space="0" w:color="auto"/>
      </w:divBdr>
    </w:div>
    <w:div w:id="211041368">
      <w:bodyDiv w:val="1"/>
      <w:marLeft w:val="0"/>
      <w:marRight w:val="0"/>
      <w:marTop w:val="0"/>
      <w:marBottom w:val="0"/>
      <w:divBdr>
        <w:top w:val="none" w:sz="0" w:space="0" w:color="auto"/>
        <w:left w:val="none" w:sz="0" w:space="0" w:color="auto"/>
        <w:bottom w:val="none" w:sz="0" w:space="0" w:color="auto"/>
        <w:right w:val="none" w:sz="0" w:space="0" w:color="auto"/>
      </w:divBdr>
    </w:div>
    <w:div w:id="298536852">
      <w:bodyDiv w:val="1"/>
      <w:marLeft w:val="0"/>
      <w:marRight w:val="0"/>
      <w:marTop w:val="0"/>
      <w:marBottom w:val="0"/>
      <w:divBdr>
        <w:top w:val="none" w:sz="0" w:space="0" w:color="auto"/>
        <w:left w:val="none" w:sz="0" w:space="0" w:color="auto"/>
        <w:bottom w:val="none" w:sz="0" w:space="0" w:color="auto"/>
        <w:right w:val="none" w:sz="0" w:space="0" w:color="auto"/>
      </w:divBdr>
    </w:div>
    <w:div w:id="404844898">
      <w:bodyDiv w:val="1"/>
      <w:marLeft w:val="0"/>
      <w:marRight w:val="0"/>
      <w:marTop w:val="0"/>
      <w:marBottom w:val="0"/>
      <w:divBdr>
        <w:top w:val="none" w:sz="0" w:space="0" w:color="auto"/>
        <w:left w:val="none" w:sz="0" w:space="0" w:color="auto"/>
        <w:bottom w:val="none" w:sz="0" w:space="0" w:color="auto"/>
        <w:right w:val="none" w:sz="0" w:space="0" w:color="auto"/>
      </w:divBdr>
      <w:divsChild>
        <w:div w:id="74476372">
          <w:blockQuote w:val="1"/>
          <w:marLeft w:val="720"/>
          <w:marRight w:val="0"/>
          <w:marTop w:val="100"/>
          <w:marBottom w:val="100"/>
          <w:divBdr>
            <w:top w:val="none" w:sz="0" w:space="0" w:color="auto"/>
            <w:left w:val="none" w:sz="0" w:space="0" w:color="auto"/>
            <w:bottom w:val="none" w:sz="0" w:space="0" w:color="auto"/>
            <w:right w:val="none" w:sz="0" w:space="0" w:color="auto"/>
          </w:divBdr>
        </w:div>
        <w:div w:id="405222583">
          <w:blockQuote w:val="1"/>
          <w:marLeft w:val="720"/>
          <w:marRight w:val="0"/>
          <w:marTop w:val="100"/>
          <w:marBottom w:val="100"/>
          <w:divBdr>
            <w:top w:val="none" w:sz="0" w:space="0" w:color="auto"/>
            <w:left w:val="none" w:sz="0" w:space="0" w:color="auto"/>
            <w:bottom w:val="none" w:sz="0" w:space="0" w:color="auto"/>
            <w:right w:val="none" w:sz="0" w:space="0" w:color="auto"/>
          </w:divBdr>
        </w:div>
        <w:div w:id="5338837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12652056">
      <w:bodyDiv w:val="1"/>
      <w:marLeft w:val="0"/>
      <w:marRight w:val="0"/>
      <w:marTop w:val="0"/>
      <w:marBottom w:val="0"/>
      <w:divBdr>
        <w:top w:val="none" w:sz="0" w:space="0" w:color="auto"/>
        <w:left w:val="none" w:sz="0" w:space="0" w:color="auto"/>
        <w:bottom w:val="none" w:sz="0" w:space="0" w:color="auto"/>
        <w:right w:val="none" w:sz="0" w:space="0" w:color="auto"/>
      </w:divBdr>
    </w:div>
    <w:div w:id="540753787">
      <w:bodyDiv w:val="1"/>
      <w:marLeft w:val="0"/>
      <w:marRight w:val="0"/>
      <w:marTop w:val="0"/>
      <w:marBottom w:val="0"/>
      <w:divBdr>
        <w:top w:val="none" w:sz="0" w:space="0" w:color="auto"/>
        <w:left w:val="none" w:sz="0" w:space="0" w:color="auto"/>
        <w:bottom w:val="none" w:sz="0" w:space="0" w:color="auto"/>
        <w:right w:val="none" w:sz="0" w:space="0" w:color="auto"/>
      </w:divBdr>
    </w:div>
    <w:div w:id="572006658">
      <w:bodyDiv w:val="1"/>
      <w:marLeft w:val="0"/>
      <w:marRight w:val="0"/>
      <w:marTop w:val="0"/>
      <w:marBottom w:val="0"/>
      <w:divBdr>
        <w:top w:val="none" w:sz="0" w:space="0" w:color="auto"/>
        <w:left w:val="none" w:sz="0" w:space="0" w:color="auto"/>
        <w:bottom w:val="none" w:sz="0" w:space="0" w:color="auto"/>
        <w:right w:val="none" w:sz="0" w:space="0" w:color="auto"/>
      </w:divBdr>
    </w:div>
    <w:div w:id="580214306">
      <w:bodyDiv w:val="1"/>
      <w:marLeft w:val="0"/>
      <w:marRight w:val="0"/>
      <w:marTop w:val="0"/>
      <w:marBottom w:val="0"/>
      <w:divBdr>
        <w:top w:val="none" w:sz="0" w:space="0" w:color="auto"/>
        <w:left w:val="none" w:sz="0" w:space="0" w:color="auto"/>
        <w:bottom w:val="none" w:sz="0" w:space="0" w:color="auto"/>
        <w:right w:val="none" w:sz="0" w:space="0" w:color="auto"/>
      </w:divBdr>
    </w:div>
    <w:div w:id="645938351">
      <w:bodyDiv w:val="1"/>
      <w:marLeft w:val="0"/>
      <w:marRight w:val="0"/>
      <w:marTop w:val="0"/>
      <w:marBottom w:val="0"/>
      <w:divBdr>
        <w:top w:val="none" w:sz="0" w:space="0" w:color="auto"/>
        <w:left w:val="none" w:sz="0" w:space="0" w:color="auto"/>
        <w:bottom w:val="none" w:sz="0" w:space="0" w:color="auto"/>
        <w:right w:val="none" w:sz="0" w:space="0" w:color="auto"/>
      </w:divBdr>
    </w:div>
    <w:div w:id="699015274">
      <w:bodyDiv w:val="1"/>
      <w:marLeft w:val="0"/>
      <w:marRight w:val="0"/>
      <w:marTop w:val="0"/>
      <w:marBottom w:val="0"/>
      <w:divBdr>
        <w:top w:val="none" w:sz="0" w:space="0" w:color="auto"/>
        <w:left w:val="none" w:sz="0" w:space="0" w:color="auto"/>
        <w:bottom w:val="none" w:sz="0" w:space="0" w:color="auto"/>
        <w:right w:val="none" w:sz="0" w:space="0" w:color="auto"/>
      </w:divBdr>
    </w:div>
    <w:div w:id="708147998">
      <w:bodyDiv w:val="1"/>
      <w:marLeft w:val="0"/>
      <w:marRight w:val="0"/>
      <w:marTop w:val="0"/>
      <w:marBottom w:val="0"/>
      <w:divBdr>
        <w:top w:val="none" w:sz="0" w:space="0" w:color="auto"/>
        <w:left w:val="none" w:sz="0" w:space="0" w:color="auto"/>
        <w:bottom w:val="none" w:sz="0" w:space="0" w:color="auto"/>
        <w:right w:val="none" w:sz="0" w:space="0" w:color="auto"/>
      </w:divBdr>
    </w:div>
    <w:div w:id="766193533">
      <w:bodyDiv w:val="1"/>
      <w:marLeft w:val="0"/>
      <w:marRight w:val="0"/>
      <w:marTop w:val="0"/>
      <w:marBottom w:val="0"/>
      <w:divBdr>
        <w:top w:val="none" w:sz="0" w:space="0" w:color="auto"/>
        <w:left w:val="none" w:sz="0" w:space="0" w:color="auto"/>
        <w:bottom w:val="none" w:sz="0" w:space="0" w:color="auto"/>
        <w:right w:val="none" w:sz="0" w:space="0" w:color="auto"/>
      </w:divBdr>
    </w:div>
    <w:div w:id="801004280">
      <w:bodyDiv w:val="1"/>
      <w:marLeft w:val="0"/>
      <w:marRight w:val="0"/>
      <w:marTop w:val="0"/>
      <w:marBottom w:val="0"/>
      <w:divBdr>
        <w:top w:val="none" w:sz="0" w:space="0" w:color="auto"/>
        <w:left w:val="none" w:sz="0" w:space="0" w:color="auto"/>
        <w:bottom w:val="none" w:sz="0" w:space="0" w:color="auto"/>
        <w:right w:val="none" w:sz="0" w:space="0" w:color="auto"/>
      </w:divBdr>
      <w:divsChild>
        <w:div w:id="1843162438">
          <w:marLeft w:val="0"/>
          <w:marRight w:val="0"/>
          <w:marTop w:val="0"/>
          <w:marBottom w:val="0"/>
          <w:divBdr>
            <w:top w:val="none" w:sz="0" w:space="0" w:color="auto"/>
            <w:left w:val="none" w:sz="0" w:space="0" w:color="auto"/>
            <w:bottom w:val="none" w:sz="0" w:space="0" w:color="auto"/>
            <w:right w:val="none" w:sz="0" w:space="0" w:color="auto"/>
          </w:divBdr>
          <w:divsChild>
            <w:div w:id="2081443548">
              <w:marLeft w:val="0"/>
              <w:marRight w:val="0"/>
              <w:marTop w:val="0"/>
              <w:marBottom w:val="0"/>
              <w:divBdr>
                <w:top w:val="none" w:sz="0" w:space="0" w:color="auto"/>
                <w:left w:val="none" w:sz="0" w:space="0" w:color="auto"/>
                <w:bottom w:val="none" w:sz="0" w:space="0" w:color="auto"/>
                <w:right w:val="none" w:sz="0" w:space="0" w:color="auto"/>
              </w:divBdr>
              <w:divsChild>
                <w:div w:id="6062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32072">
      <w:bodyDiv w:val="1"/>
      <w:marLeft w:val="0"/>
      <w:marRight w:val="0"/>
      <w:marTop w:val="0"/>
      <w:marBottom w:val="0"/>
      <w:divBdr>
        <w:top w:val="none" w:sz="0" w:space="0" w:color="auto"/>
        <w:left w:val="none" w:sz="0" w:space="0" w:color="auto"/>
        <w:bottom w:val="none" w:sz="0" w:space="0" w:color="auto"/>
        <w:right w:val="none" w:sz="0" w:space="0" w:color="auto"/>
      </w:divBdr>
    </w:div>
    <w:div w:id="977151708">
      <w:bodyDiv w:val="1"/>
      <w:marLeft w:val="0"/>
      <w:marRight w:val="0"/>
      <w:marTop w:val="0"/>
      <w:marBottom w:val="0"/>
      <w:divBdr>
        <w:top w:val="none" w:sz="0" w:space="0" w:color="auto"/>
        <w:left w:val="none" w:sz="0" w:space="0" w:color="auto"/>
        <w:bottom w:val="none" w:sz="0" w:space="0" w:color="auto"/>
        <w:right w:val="none" w:sz="0" w:space="0" w:color="auto"/>
      </w:divBdr>
    </w:div>
    <w:div w:id="1178352064">
      <w:bodyDiv w:val="1"/>
      <w:marLeft w:val="0"/>
      <w:marRight w:val="0"/>
      <w:marTop w:val="0"/>
      <w:marBottom w:val="0"/>
      <w:divBdr>
        <w:top w:val="none" w:sz="0" w:space="0" w:color="auto"/>
        <w:left w:val="none" w:sz="0" w:space="0" w:color="auto"/>
        <w:bottom w:val="none" w:sz="0" w:space="0" w:color="auto"/>
        <w:right w:val="none" w:sz="0" w:space="0" w:color="auto"/>
      </w:divBdr>
    </w:div>
    <w:div w:id="1190140576">
      <w:bodyDiv w:val="1"/>
      <w:marLeft w:val="0"/>
      <w:marRight w:val="0"/>
      <w:marTop w:val="0"/>
      <w:marBottom w:val="0"/>
      <w:divBdr>
        <w:top w:val="none" w:sz="0" w:space="0" w:color="auto"/>
        <w:left w:val="none" w:sz="0" w:space="0" w:color="auto"/>
        <w:bottom w:val="none" w:sz="0" w:space="0" w:color="auto"/>
        <w:right w:val="none" w:sz="0" w:space="0" w:color="auto"/>
      </w:divBdr>
    </w:div>
    <w:div w:id="1215041672">
      <w:bodyDiv w:val="1"/>
      <w:marLeft w:val="0"/>
      <w:marRight w:val="0"/>
      <w:marTop w:val="0"/>
      <w:marBottom w:val="0"/>
      <w:divBdr>
        <w:top w:val="none" w:sz="0" w:space="0" w:color="auto"/>
        <w:left w:val="none" w:sz="0" w:space="0" w:color="auto"/>
        <w:bottom w:val="none" w:sz="0" w:space="0" w:color="auto"/>
        <w:right w:val="none" w:sz="0" w:space="0" w:color="auto"/>
      </w:divBdr>
    </w:div>
    <w:div w:id="1338456895">
      <w:bodyDiv w:val="1"/>
      <w:marLeft w:val="0"/>
      <w:marRight w:val="0"/>
      <w:marTop w:val="0"/>
      <w:marBottom w:val="0"/>
      <w:divBdr>
        <w:top w:val="none" w:sz="0" w:space="0" w:color="auto"/>
        <w:left w:val="none" w:sz="0" w:space="0" w:color="auto"/>
        <w:bottom w:val="none" w:sz="0" w:space="0" w:color="auto"/>
        <w:right w:val="none" w:sz="0" w:space="0" w:color="auto"/>
      </w:divBdr>
    </w:div>
    <w:div w:id="1338776323">
      <w:bodyDiv w:val="1"/>
      <w:marLeft w:val="0"/>
      <w:marRight w:val="0"/>
      <w:marTop w:val="0"/>
      <w:marBottom w:val="0"/>
      <w:divBdr>
        <w:top w:val="none" w:sz="0" w:space="0" w:color="auto"/>
        <w:left w:val="none" w:sz="0" w:space="0" w:color="auto"/>
        <w:bottom w:val="none" w:sz="0" w:space="0" w:color="auto"/>
        <w:right w:val="none" w:sz="0" w:space="0" w:color="auto"/>
      </w:divBdr>
    </w:div>
    <w:div w:id="1382552536">
      <w:bodyDiv w:val="1"/>
      <w:marLeft w:val="0"/>
      <w:marRight w:val="0"/>
      <w:marTop w:val="0"/>
      <w:marBottom w:val="0"/>
      <w:divBdr>
        <w:top w:val="none" w:sz="0" w:space="0" w:color="auto"/>
        <w:left w:val="none" w:sz="0" w:space="0" w:color="auto"/>
        <w:bottom w:val="none" w:sz="0" w:space="0" w:color="auto"/>
        <w:right w:val="none" w:sz="0" w:space="0" w:color="auto"/>
      </w:divBdr>
    </w:div>
    <w:div w:id="1436945239">
      <w:bodyDiv w:val="1"/>
      <w:marLeft w:val="0"/>
      <w:marRight w:val="0"/>
      <w:marTop w:val="0"/>
      <w:marBottom w:val="0"/>
      <w:divBdr>
        <w:top w:val="none" w:sz="0" w:space="0" w:color="auto"/>
        <w:left w:val="none" w:sz="0" w:space="0" w:color="auto"/>
        <w:bottom w:val="none" w:sz="0" w:space="0" w:color="auto"/>
        <w:right w:val="none" w:sz="0" w:space="0" w:color="auto"/>
      </w:divBdr>
      <w:divsChild>
        <w:div w:id="1208840419">
          <w:marLeft w:val="0"/>
          <w:marRight w:val="0"/>
          <w:marTop w:val="0"/>
          <w:marBottom w:val="0"/>
          <w:divBdr>
            <w:top w:val="none" w:sz="0" w:space="0" w:color="auto"/>
            <w:left w:val="none" w:sz="0" w:space="0" w:color="auto"/>
            <w:bottom w:val="none" w:sz="0" w:space="0" w:color="auto"/>
            <w:right w:val="none" w:sz="0" w:space="0" w:color="auto"/>
          </w:divBdr>
          <w:divsChild>
            <w:div w:id="1992899777">
              <w:marLeft w:val="0"/>
              <w:marRight w:val="0"/>
              <w:marTop w:val="0"/>
              <w:marBottom w:val="0"/>
              <w:divBdr>
                <w:top w:val="none" w:sz="0" w:space="0" w:color="auto"/>
                <w:left w:val="none" w:sz="0" w:space="0" w:color="auto"/>
                <w:bottom w:val="none" w:sz="0" w:space="0" w:color="auto"/>
                <w:right w:val="none" w:sz="0" w:space="0" w:color="auto"/>
              </w:divBdr>
              <w:divsChild>
                <w:div w:id="312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6873">
      <w:bodyDiv w:val="1"/>
      <w:marLeft w:val="0"/>
      <w:marRight w:val="0"/>
      <w:marTop w:val="0"/>
      <w:marBottom w:val="0"/>
      <w:divBdr>
        <w:top w:val="none" w:sz="0" w:space="0" w:color="auto"/>
        <w:left w:val="none" w:sz="0" w:space="0" w:color="auto"/>
        <w:bottom w:val="none" w:sz="0" w:space="0" w:color="auto"/>
        <w:right w:val="none" w:sz="0" w:space="0" w:color="auto"/>
      </w:divBdr>
    </w:div>
    <w:div w:id="1503399704">
      <w:bodyDiv w:val="1"/>
      <w:marLeft w:val="0"/>
      <w:marRight w:val="0"/>
      <w:marTop w:val="0"/>
      <w:marBottom w:val="0"/>
      <w:divBdr>
        <w:top w:val="none" w:sz="0" w:space="0" w:color="auto"/>
        <w:left w:val="none" w:sz="0" w:space="0" w:color="auto"/>
        <w:bottom w:val="none" w:sz="0" w:space="0" w:color="auto"/>
        <w:right w:val="none" w:sz="0" w:space="0" w:color="auto"/>
      </w:divBdr>
    </w:div>
    <w:div w:id="1517579836">
      <w:bodyDiv w:val="1"/>
      <w:marLeft w:val="0"/>
      <w:marRight w:val="0"/>
      <w:marTop w:val="0"/>
      <w:marBottom w:val="0"/>
      <w:divBdr>
        <w:top w:val="none" w:sz="0" w:space="0" w:color="auto"/>
        <w:left w:val="none" w:sz="0" w:space="0" w:color="auto"/>
        <w:bottom w:val="none" w:sz="0" w:space="0" w:color="auto"/>
        <w:right w:val="none" w:sz="0" w:space="0" w:color="auto"/>
      </w:divBdr>
    </w:div>
    <w:div w:id="1541941401">
      <w:bodyDiv w:val="1"/>
      <w:marLeft w:val="0"/>
      <w:marRight w:val="0"/>
      <w:marTop w:val="0"/>
      <w:marBottom w:val="0"/>
      <w:divBdr>
        <w:top w:val="none" w:sz="0" w:space="0" w:color="auto"/>
        <w:left w:val="none" w:sz="0" w:space="0" w:color="auto"/>
        <w:bottom w:val="none" w:sz="0" w:space="0" w:color="auto"/>
        <w:right w:val="none" w:sz="0" w:space="0" w:color="auto"/>
      </w:divBdr>
    </w:div>
    <w:div w:id="1569800547">
      <w:bodyDiv w:val="1"/>
      <w:marLeft w:val="0"/>
      <w:marRight w:val="0"/>
      <w:marTop w:val="0"/>
      <w:marBottom w:val="0"/>
      <w:divBdr>
        <w:top w:val="none" w:sz="0" w:space="0" w:color="auto"/>
        <w:left w:val="none" w:sz="0" w:space="0" w:color="auto"/>
        <w:bottom w:val="none" w:sz="0" w:space="0" w:color="auto"/>
        <w:right w:val="none" w:sz="0" w:space="0" w:color="auto"/>
      </w:divBdr>
    </w:div>
    <w:div w:id="1597442944">
      <w:bodyDiv w:val="1"/>
      <w:marLeft w:val="0"/>
      <w:marRight w:val="0"/>
      <w:marTop w:val="0"/>
      <w:marBottom w:val="0"/>
      <w:divBdr>
        <w:top w:val="none" w:sz="0" w:space="0" w:color="auto"/>
        <w:left w:val="none" w:sz="0" w:space="0" w:color="auto"/>
        <w:bottom w:val="none" w:sz="0" w:space="0" w:color="auto"/>
        <w:right w:val="none" w:sz="0" w:space="0" w:color="auto"/>
      </w:divBdr>
    </w:div>
    <w:div w:id="1680158554">
      <w:bodyDiv w:val="1"/>
      <w:marLeft w:val="0"/>
      <w:marRight w:val="0"/>
      <w:marTop w:val="0"/>
      <w:marBottom w:val="0"/>
      <w:divBdr>
        <w:top w:val="none" w:sz="0" w:space="0" w:color="auto"/>
        <w:left w:val="none" w:sz="0" w:space="0" w:color="auto"/>
        <w:bottom w:val="none" w:sz="0" w:space="0" w:color="auto"/>
        <w:right w:val="none" w:sz="0" w:space="0" w:color="auto"/>
      </w:divBdr>
    </w:div>
    <w:div w:id="1685861992">
      <w:bodyDiv w:val="1"/>
      <w:marLeft w:val="0"/>
      <w:marRight w:val="0"/>
      <w:marTop w:val="0"/>
      <w:marBottom w:val="0"/>
      <w:divBdr>
        <w:top w:val="none" w:sz="0" w:space="0" w:color="auto"/>
        <w:left w:val="none" w:sz="0" w:space="0" w:color="auto"/>
        <w:bottom w:val="none" w:sz="0" w:space="0" w:color="auto"/>
        <w:right w:val="none" w:sz="0" w:space="0" w:color="auto"/>
      </w:divBdr>
    </w:div>
    <w:div w:id="1744252713">
      <w:bodyDiv w:val="1"/>
      <w:marLeft w:val="0"/>
      <w:marRight w:val="0"/>
      <w:marTop w:val="0"/>
      <w:marBottom w:val="0"/>
      <w:divBdr>
        <w:top w:val="none" w:sz="0" w:space="0" w:color="auto"/>
        <w:left w:val="none" w:sz="0" w:space="0" w:color="auto"/>
        <w:bottom w:val="none" w:sz="0" w:space="0" w:color="auto"/>
        <w:right w:val="none" w:sz="0" w:space="0" w:color="auto"/>
      </w:divBdr>
    </w:div>
    <w:div w:id="1762528936">
      <w:bodyDiv w:val="1"/>
      <w:marLeft w:val="0"/>
      <w:marRight w:val="0"/>
      <w:marTop w:val="0"/>
      <w:marBottom w:val="0"/>
      <w:divBdr>
        <w:top w:val="none" w:sz="0" w:space="0" w:color="auto"/>
        <w:left w:val="none" w:sz="0" w:space="0" w:color="auto"/>
        <w:bottom w:val="none" w:sz="0" w:space="0" w:color="auto"/>
        <w:right w:val="none" w:sz="0" w:space="0" w:color="auto"/>
      </w:divBdr>
    </w:div>
    <w:div w:id="1792244533">
      <w:bodyDiv w:val="1"/>
      <w:marLeft w:val="0"/>
      <w:marRight w:val="0"/>
      <w:marTop w:val="0"/>
      <w:marBottom w:val="0"/>
      <w:divBdr>
        <w:top w:val="none" w:sz="0" w:space="0" w:color="auto"/>
        <w:left w:val="none" w:sz="0" w:space="0" w:color="auto"/>
        <w:bottom w:val="none" w:sz="0" w:space="0" w:color="auto"/>
        <w:right w:val="none" w:sz="0" w:space="0" w:color="auto"/>
      </w:divBdr>
    </w:div>
    <w:div w:id="1849783963">
      <w:bodyDiv w:val="1"/>
      <w:marLeft w:val="0"/>
      <w:marRight w:val="0"/>
      <w:marTop w:val="0"/>
      <w:marBottom w:val="0"/>
      <w:divBdr>
        <w:top w:val="none" w:sz="0" w:space="0" w:color="auto"/>
        <w:left w:val="none" w:sz="0" w:space="0" w:color="auto"/>
        <w:bottom w:val="none" w:sz="0" w:space="0" w:color="auto"/>
        <w:right w:val="none" w:sz="0" w:space="0" w:color="auto"/>
      </w:divBdr>
    </w:div>
    <w:div w:id="1883706601">
      <w:bodyDiv w:val="1"/>
      <w:marLeft w:val="0"/>
      <w:marRight w:val="0"/>
      <w:marTop w:val="0"/>
      <w:marBottom w:val="0"/>
      <w:divBdr>
        <w:top w:val="none" w:sz="0" w:space="0" w:color="auto"/>
        <w:left w:val="none" w:sz="0" w:space="0" w:color="auto"/>
        <w:bottom w:val="none" w:sz="0" w:space="0" w:color="auto"/>
        <w:right w:val="none" w:sz="0" w:space="0" w:color="auto"/>
      </w:divBdr>
    </w:div>
    <w:div w:id="1942646491">
      <w:bodyDiv w:val="1"/>
      <w:marLeft w:val="0"/>
      <w:marRight w:val="0"/>
      <w:marTop w:val="0"/>
      <w:marBottom w:val="0"/>
      <w:divBdr>
        <w:top w:val="none" w:sz="0" w:space="0" w:color="auto"/>
        <w:left w:val="none" w:sz="0" w:space="0" w:color="auto"/>
        <w:bottom w:val="none" w:sz="0" w:space="0" w:color="auto"/>
        <w:right w:val="none" w:sz="0" w:space="0" w:color="auto"/>
      </w:divBdr>
    </w:div>
    <w:div w:id="1955138210">
      <w:bodyDiv w:val="1"/>
      <w:marLeft w:val="0"/>
      <w:marRight w:val="0"/>
      <w:marTop w:val="0"/>
      <w:marBottom w:val="0"/>
      <w:divBdr>
        <w:top w:val="none" w:sz="0" w:space="0" w:color="auto"/>
        <w:left w:val="none" w:sz="0" w:space="0" w:color="auto"/>
        <w:bottom w:val="none" w:sz="0" w:space="0" w:color="auto"/>
        <w:right w:val="none" w:sz="0" w:space="0" w:color="auto"/>
      </w:divBdr>
    </w:div>
    <w:div w:id="2007435438">
      <w:bodyDiv w:val="1"/>
      <w:marLeft w:val="0"/>
      <w:marRight w:val="0"/>
      <w:marTop w:val="0"/>
      <w:marBottom w:val="0"/>
      <w:divBdr>
        <w:top w:val="none" w:sz="0" w:space="0" w:color="auto"/>
        <w:left w:val="none" w:sz="0" w:space="0" w:color="auto"/>
        <w:bottom w:val="none" w:sz="0" w:space="0" w:color="auto"/>
        <w:right w:val="none" w:sz="0" w:space="0" w:color="auto"/>
      </w:divBdr>
    </w:div>
    <w:div w:id="2017028673">
      <w:bodyDiv w:val="1"/>
      <w:marLeft w:val="0"/>
      <w:marRight w:val="0"/>
      <w:marTop w:val="0"/>
      <w:marBottom w:val="0"/>
      <w:divBdr>
        <w:top w:val="none" w:sz="0" w:space="0" w:color="auto"/>
        <w:left w:val="none" w:sz="0" w:space="0" w:color="auto"/>
        <w:bottom w:val="none" w:sz="0" w:space="0" w:color="auto"/>
        <w:right w:val="none" w:sz="0" w:space="0" w:color="auto"/>
      </w:divBdr>
    </w:div>
    <w:div w:id="2043940021">
      <w:bodyDiv w:val="1"/>
      <w:marLeft w:val="0"/>
      <w:marRight w:val="0"/>
      <w:marTop w:val="0"/>
      <w:marBottom w:val="0"/>
      <w:divBdr>
        <w:top w:val="none" w:sz="0" w:space="0" w:color="auto"/>
        <w:left w:val="none" w:sz="0" w:space="0" w:color="auto"/>
        <w:bottom w:val="none" w:sz="0" w:space="0" w:color="auto"/>
        <w:right w:val="none" w:sz="0" w:space="0" w:color="auto"/>
      </w:divBdr>
    </w:div>
    <w:div w:id="2048480309">
      <w:bodyDiv w:val="1"/>
      <w:marLeft w:val="0"/>
      <w:marRight w:val="0"/>
      <w:marTop w:val="0"/>
      <w:marBottom w:val="0"/>
      <w:divBdr>
        <w:top w:val="none" w:sz="0" w:space="0" w:color="auto"/>
        <w:left w:val="none" w:sz="0" w:space="0" w:color="auto"/>
        <w:bottom w:val="none" w:sz="0" w:space="0" w:color="auto"/>
        <w:right w:val="none" w:sz="0" w:space="0" w:color="auto"/>
      </w:divBdr>
      <w:divsChild>
        <w:div w:id="1448620362">
          <w:marLeft w:val="0"/>
          <w:marRight w:val="0"/>
          <w:marTop w:val="0"/>
          <w:marBottom w:val="0"/>
          <w:divBdr>
            <w:top w:val="none" w:sz="0" w:space="0" w:color="auto"/>
            <w:left w:val="none" w:sz="0" w:space="0" w:color="auto"/>
            <w:bottom w:val="none" w:sz="0" w:space="0" w:color="auto"/>
            <w:right w:val="none" w:sz="0" w:space="0" w:color="auto"/>
          </w:divBdr>
        </w:div>
      </w:divsChild>
    </w:div>
    <w:div w:id="21349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E6A6C-6DBB-49A8-91F2-07433FDE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2020-03-30T09:02:00Z</dcterms:created>
  <dcterms:modified xsi:type="dcterms:W3CDTF">2020-03-30T09:05:00Z</dcterms:modified>
</cp:coreProperties>
</file>