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352A3" w14:textId="77777777" w:rsidR="000378FA" w:rsidRDefault="00FE7517" w:rsidP="00FE7517">
      <w:pPr>
        <w:jc w:val="center"/>
        <w:rPr>
          <w:rFonts w:ascii="Verdana" w:hAnsi="Verdana" w:cs="Arial"/>
        </w:rPr>
      </w:pPr>
      <w:r w:rsidRPr="00D67E88">
        <w:rPr>
          <w:rFonts w:ascii="Verdana" w:hAnsi="Verdana" w:cs="Arial"/>
        </w:rPr>
        <w:t xml:space="preserve">TERMS OF REFERENCE FOR THE COLLECTION OF </w:t>
      </w:r>
    </w:p>
    <w:p w14:paraId="6B06B176" w14:textId="4E25E3CC" w:rsidR="000378FA" w:rsidRDefault="00FE7517" w:rsidP="00FE7517">
      <w:pPr>
        <w:jc w:val="center"/>
        <w:rPr>
          <w:rFonts w:ascii="Verdana" w:hAnsi="Verdana" w:cs="Arial"/>
        </w:rPr>
      </w:pPr>
      <w:r w:rsidRPr="00D67E88">
        <w:rPr>
          <w:rFonts w:ascii="Verdana" w:hAnsi="Verdana" w:cs="Arial"/>
        </w:rPr>
        <w:t xml:space="preserve">INFORMATION AND DATA FOR THE ELABORATION OF THE </w:t>
      </w:r>
    </w:p>
    <w:p w14:paraId="4057CEAB" w14:textId="2F51AA80" w:rsidR="00FE7517" w:rsidRPr="00D67E88" w:rsidRDefault="00FE7517" w:rsidP="00FE7517">
      <w:pPr>
        <w:jc w:val="center"/>
        <w:rPr>
          <w:rFonts w:ascii="Verdana" w:hAnsi="Verdana" w:cs="Arial"/>
        </w:rPr>
      </w:pPr>
      <w:r w:rsidRPr="00D67E88">
        <w:rPr>
          <w:rFonts w:ascii="Verdana" w:hAnsi="Verdana" w:cs="Arial"/>
        </w:rPr>
        <w:t xml:space="preserve">NATIONAL </w:t>
      </w:r>
      <w:r w:rsidR="000378FA">
        <w:rPr>
          <w:rFonts w:ascii="Verdana" w:hAnsi="Verdana" w:cs="Arial"/>
        </w:rPr>
        <w:t>CLIMATE CHANGE LEARNING STRATEGY</w:t>
      </w:r>
    </w:p>
    <w:p w14:paraId="03A047DF" w14:textId="77777777" w:rsidR="00FE7517" w:rsidRPr="00D67E88" w:rsidRDefault="00FE7517" w:rsidP="00FE7517">
      <w:pPr>
        <w:jc w:val="center"/>
        <w:rPr>
          <w:rFonts w:ascii="Verdana" w:hAnsi="Verdana" w:cs="Arial"/>
          <w:sz w:val="20"/>
          <w:szCs w:val="20"/>
        </w:rPr>
      </w:pPr>
    </w:p>
    <w:p w14:paraId="37996A7E" w14:textId="77777777" w:rsidR="00FE7517" w:rsidRPr="00D67E88" w:rsidRDefault="00FE7517" w:rsidP="00FE7517">
      <w:pPr>
        <w:jc w:val="center"/>
        <w:rPr>
          <w:rFonts w:ascii="Verdana" w:hAnsi="Verdana" w:cs="Arial"/>
          <w:sz w:val="20"/>
          <w:szCs w:val="20"/>
        </w:rPr>
      </w:pPr>
    </w:p>
    <w:p w14:paraId="2A116907" w14:textId="77777777" w:rsidR="00FE7517" w:rsidRPr="00D67E88" w:rsidRDefault="00FE7517" w:rsidP="00E62F80">
      <w:pPr>
        <w:jc w:val="both"/>
        <w:rPr>
          <w:rFonts w:ascii="Verdana" w:hAnsi="Verdana" w:cs="Arial"/>
          <w:b/>
          <w:bCs/>
          <w:sz w:val="20"/>
          <w:szCs w:val="20"/>
        </w:rPr>
      </w:pPr>
      <w:r w:rsidRPr="00D67E88">
        <w:rPr>
          <w:rFonts w:ascii="Verdana" w:hAnsi="Verdana" w:cs="Arial"/>
          <w:b/>
          <w:bCs/>
          <w:sz w:val="20"/>
          <w:szCs w:val="20"/>
        </w:rPr>
        <w:t>I- General context and justification:</w:t>
      </w:r>
    </w:p>
    <w:p w14:paraId="7C646C04" w14:textId="77777777" w:rsidR="00FE7517" w:rsidRPr="00D67E88" w:rsidRDefault="00FE7517" w:rsidP="00E62F80">
      <w:pPr>
        <w:jc w:val="both"/>
        <w:rPr>
          <w:rFonts w:ascii="Verdana" w:hAnsi="Verdana" w:cs="Arial"/>
          <w:sz w:val="20"/>
          <w:szCs w:val="20"/>
        </w:rPr>
      </w:pPr>
    </w:p>
    <w:p w14:paraId="66C59C2C" w14:textId="689EF341" w:rsidR="00914431" w:rsidRPr="00D67E88" w:rsidRDefault="00FE7517" w:rsidP="00E62F80">
      <w:pPr>
        <w:jc w:val="both"/>
        <w:rPr>
          <w:rFonts w:ascii="Verdana" w:hAnsi="Verdana" w:cs="Arial"/>
          <w:sz w:val="20"/>
          <w:szCs w:val="20"/>
        </w:rPr>
      </w:pPr>
      <w:r w:rsidRPr="00D67E88">
        <w:rPr>
          <w:rFonts w:ascii="Verdana" w:hAnsi="Verdana" w:cs="Arial"/>
          <w:sz w:val="20"/>
          <w:szCs w:val="20"/>
        </w:rPr>
        <w:t xml:space="preserve">The United Nations Framework Convention on Climate Change (UNFCCC) </w:t>
      </w:r>
      <w:r w:rsidR="00914431" w:rsidRPr="00D67E88">
        <w:rPr>
          <w:rFonts w:ascii="Verdana" w:hAnsi="Verdana" w:cs="Arial"/>
          <w:sz w:val="20"/>
          <w:szCs w:val="20"/>
        </w:rPr>
        <w:t>supports</w:t>
      </w:r>
      <w:r w:rsidRPr="00D67E88">
        <w:rPr>
          <w:rFonts w:ascii="Verdana" w:hAnsi="Verdana" w:cs="Arial"/>
          <w:sz w:val="20"/>
          <w:szCs w:val="20"/>
        </w:rPr>
        <w:t xml:space="preserve"> education, training and public awareness</w:t>
      </w:r>
      <w:r w:rsidR="00914431" w:rsidRPr="00D67E88">
        <w:rPr>
          <w:rFonts w:ascii="Verdana" w:hAnsi="Verdana" w:cs="Arial"/>
          <w:sz w:val="20"/>
          <w:szCs w:val="20"/>
        </w:rPr>
        <w:t xml:space="preserve"> on climate change</w:t>
      </w:r>
      <w:r w:rsidRPr="00D67E88">
        <w:rPr>
          <w:rFonts w:ascii="Verdana" w:hAnsi="Verdana" w:cs="Arial"/>
          <w:sz w:val="20"/>
          <w:szCs w:val="20"/>
        </w:rPr>
        <w:t>, including the training of scientific, technical and managerial personnel</w:t>
      </w:r>
      <w:r w:rsidR="000378FA">
        <w:rPr>
          <w:rFonts w:ascii="Verdana" w:hAnsi="Verdana" w:cs="Arial"/>
          <w:sz w:val="20"/>
          <w:szCs w:val="20"/>
        </w:rPr>
        <w:t>,</w:t>
      </w:r>
      <w:r w:rsidR="00914431" w:rsidRPr="00D67E88">
        <w:rPr>
          <w:rFonts w:ascii="Verdana" w:hAnsi="Verdana" w:cs="Arial"/>
          <w:sz w:val="20"/>
          <w:szCs w:val="20"/>
        </w:rPr>
        <w:t xml:space="preserve"> in its Article 6</w:t>
      </w:r>
      <w:r w:rsidRPr="00D67E88">
        <w:rPr>
          <w:rFonts w:ascii="Verdana" w:hAnsi="Verdana" w:cs="Arial"/>
          <w:sz w:val="20"/>
          <w:szCs w:val="20"/>
        </w:rPr>
        <w:t xml:space="preserve">. It is within this framework that </w:t>
      </w:r>
      <w:r w:rsidR="00D67E88">
        <w:rPr>
          <w:rFonts w:ascii="Verdana" w:hAnsi="Verdana" w:cs="Arial"/>
          <w:sz w:val="20"/>
          <w:szCs w:val="20"/>
        </w:rPr>
        <w:t>[country]</w:t>
      </w:r>
      <w:r w:rsidR="00914431" w:rsidRPr="00D67E88">
        <w:rPr>
          <w:rFonts w:ascii="Verdana" w:hAnsi="Verdana" w:cs="Arial"/>
          <w:sz w:val="20"/>
          <w:szCs w:val="20"/>
        </w:rPr>
        <w:t xml:space="preserve"> has launched </w:t>
      </w:r>
      <w:r w:rsidR="000378FA">
        <w:rPr>
          <w:rFonts w:ascii="Verdana" w:hAnsi="Verdana" w:cs="Arial"/>
          <w:sz w:val="20"/>
          <w:szCs w:val="20"/>
        </w:rPr>
        <w:t xml:space="preserve">the </w:t>
      </w:r>
      <w:r w:rsidR="00914431" w:rsidRPr="00D67E88">
        <w:rPr>
          <w:rFonts w:ascii="Verdana" w:hAnsi="Verdana" w:cs="Arial"/>
          <w:i/>
          <w:iCs/>
          <w:sz w:val="20"/>
          <w:szCs w:val="20"/>
        </w:rPr>
        <w:t xml:space="preserve">UN CC:Learn Project to Strengthen Human Resources and Skills to Advance the Nationally Determined Contribution (NDC) and the National Adaptation Plan (NAP). </w:t>
      </w:r>
    </w:p>
    <w:p w14:paraId="4DD193C3" w14:textId="77777777" w:rsidR="00914431" w:rsidRPr="00D67E88" w:rsidRDefault="00914431" w:rsidP="00E62F80">
      <w:pPr>
        <w:jc w:val="both"/>
        <w:rPr>
          <w:rFonts w:ascii="Verdana" w:hAnsi="Verdana" w:cs="Arial"/>
          <w:sz w:val="20"/>
          <w:szCs w:val="20"/>
        </w:rPr>
      </w:pPr>
    </w:p>
    <w:p w14:paraId="38D6BE99" w14:textId="04C855A5" w:rsidR="0096570C" w:rsidRPr="00D67E88" w:rsidRDefault="00FE7517" w:rsidP="00E62F80">
      <w:pPr>
        <w:jc w:val="both"/>
        <w:rPr>
          <w:rFonts w:ascii="Verdana" w:hAnsi="Verdana" w:cs="Arial"/>
          <w:sz w:val="20"/>
          <w:szCs w:val="20"/>
        </w:rPr>
      </w:pPr>
      <w:r w:rsidRPr="00D67E88">
        <w:rPr>
          <w:rFonts w:ascii="Verdana" w:hAnsi="Verdana" w:cs="Arial"/>
          <w:sz w:val="20"/>
          <w:szCs w:val="20"/>
        </w:rPr>
        <w:t>Specifically, the project focus</w:t>
      </w:r>
      <w:r w:rsidR="00914431" w:rsidRPr="00D67E88">
        <w:rPr>
          <w:rFonts w:ascii="Verdana" w:hAnsi="Verdana" w:cs="Arial"/>
          <w:sz w:val="20"/>
          <w:szCs w:val="20"/>
        </w:rPr>
        <w:t>es</w:t>
      </w:r>
      <w:r w:rsidRPr="00D67E88">
        <w:rPr>
          <w:rFonts w:ascii="Verdana" w:hAnsi="Verdana" w:cs="Arial"/>
          <w:sz w:val="20"/>
          <w:szCs w:val="20"/>
        </w:rPr>
        <w:t xml:space="preserve"> on:</w:t>
      </w:r>
    </w:p>
    <w:p w14:paraId="34673DEC" w14:textId="77BF4EE3" w:rsidR="00FE7517" w:rsidRPr="00D67E88" w:rsidRDefault="00FE7517" w:rsidP="00E62F80">
      <w:pPr>
        <w:jc w:val="both"/>
        <w:rPr>
          <w:rFonts w:ascii="Verdana" w:hAnsi="Verdana" w:cs="Arial"/>
          <w:sz w:val="20"/>
          <w:szCs w:val="20"/>
        </w:rPr>
      </w:pPr>
    </w:p>
    <w:p w14:paraId="4BF14484" w14:textId="79F7684B" w:rsidR="00FE7517" w:rsidRPr="00D67E88" w:rsidRDefault="00FE7517" w:rsidP="00E62F80">
      <w:pPr>
        <w:pStyle w:val="ListParagraph"/>
        <w:numPr>
          <w:ilvl w:val="0"/>
          <w:numId w:val="8"/>
        </w:numPr>
        <w:jc w:val="both"/>
        <w:rPr>
          <w:rFonts w:ascii="Verdana" w:hAnsi="Verdana" w:cs="Arial"/>
          <w:sz w:val="20"/>
          <w:szCs w:val="20"/>
        </w:rPr>
      </w:pPr>
      <w:r w:rsidRPr="00D67E88">
        <w:rPr>
          <w:rFonts w:ascii="Verdana" w:hAnsi="Verdana" w:cs="Arial"/>
          <w:sz w:val="20"/>
          <w:szCs w:val="20"/>
        </w:rPr>
        <w:t>Promot</w:t>
      </w:r>
      <w:r w:rsidR="00817D70">
        <w:rPr>
          <w:rFonts w:ascii="Verdana" w:hAnsi="Verdana" w:cs="Arial"/>
          <w:sz w:val="20"/>
          <w:szCs w:val="20"/>
        </w:rPr>
        <w:t>ing</w:t>
      </w:r>
      <w:r w:rsidRPr="00D67E88">
        <w:rPr>
          <w:rFonts w:ascii="Verdana" w:hAnsi="Verdana" w:cs="Arial"/>
          <w:sz w:val="20"/>
          <w:szCs w:val="20"/>
        </w:rPr>
        <w:t xml:space="preserve"> a systematic and country-led process to strengthen human resources, learning and skills development to address climate change;</w:t>
      </w:r>
    </w:p>
    <w:p w14:paraId="01DE4BE8" w14:textId="3476986A" w:rsidR="00FE7517" w:rsidRPr="00D67E88" w:rsidRDefault="00FE7517" w:rsidP="00E62F80">
      <w:pPr>
        <w:pStyle w:val="ListParagraph"/>
        <w:numPr>
          <w:ilvl w:val="0"/>
          <w:numId w:val="8"/>
        </w:numPr>
        <w:jc w:val="both"/>
        <w:rPr>
          <w:rFonts w:ascii="Verdana" w:hAnsi="Verdana" w:cs="Arial"/>
          <w:sz w:val="20"/>
          <w:szCs w:val="20"/>
        </w:rPr>
      </w:pPr>
      <w:r w:rsidRPr="00D67E88">
        <w:rPr>
          <w:rFonts w:ascii="Verdana" w:hAnsi="Verdana" w:cs="Arial"/>
          <w:sz w:val="20"/>
          <w:szCs w:val="20"/>
        </w:rPr>
        <w:t>Identif</w:t>
      </w:r>
      <w:r w:rsidR="00817D70">
        <w:rPr>
          <w:rFonts w:ascii="Verdana" w:hAnsi="Verdana" w:cs="Arial"/>
          <w:sz w:val="20"/>
          <w:szCs w:val="20"/>
        </w:rPr>
        <w:t xml:space="preserve">ying </w:t>
      </w:r>
      <w:r w:rsidRPr="00D67E88">
        <w:rPr>
          <w:rFonts w:ascii="Verdana" w:hAnsi="Verdana" w:cs="Arial"/>
          <w:sz w:val="20"/>
          <w:szCs w:val="20"/>
        </w:rPr>
        <w:t xml:space="preserve">specific actions to improve learning in the area of climate change and the strengthening of institutions involved in learning processes; </w:t>
      </w:r>
    </w:p>
    <w:p w14:paraId="4812AF7D" w14:textId="490EDA4C" w:rsidR="00FE7517" w:rsidRPr="00D67E88" w:rsidRDefault="00FE7517" w:rsidP="00E62F80">
      <w:pPr>
        <w:pStyle w:val="ListParagraph"/>
        <w:numPr>
          <w:ilvl w:val="0"/>
          <w:numId w:val="8"/>
        </w:numPr>
        <w:jc w:val="both"/>
        <w:rPr>
          <w:rFonts w:ascii="Verdana" w:hAnsi="Verdana" w:cs="Arial"/>
          <w:sz w:val="20"/>
          <w:szCs w:val="20"/>
        </w:rPr>
      </w:pPr>
      <w:r w:rsidRPr="00D67E88">
        <w:rPr>
          <w:rFonts w:ascii="Verdana" w:hAnsi="Verdana" w:cs="Arial"/>
          <w:sz w:val="20"/>
          <w:szCs w:val="20"/>
        </w:rPr>
        <w:t>Ensur</w:t>
      </w:r>
      <w:r w:rsidR="00817D70">
        <w:rPr>
          <w:rFonts w:ascii="Verdana" w:hAnsi="Verdana" w:cs="Arial"/>
          <w:sz w:val="20"/>
          <w:szCs w:val="20"/>
        </w:rPr>
        <w:t>ing</w:t>
      </w:r>
      <w:r w:rsidRPr="00D67E88">
        <w:rPr>
          <w:rFonts w:ascii="Verdana" w:hAnsi="Verdana" w:cs="Arial"/>
          <w:sz w:val="20"/>
          <w:szCs w:val="20"/>
        </w:rPr>
        <w:t xml:space="preserve"> that climate change learning is linked to and contributes to national climate change objectives</w:t>
      </w:r>
      <w:r w:rsidR="00914431" w:rsidRPr="00D67E88">
        <w:rPr>
          <w:rFonts w:ascii="Verdana" w:hAnsi="Verdana" w:cs="Arial"/>
          <w:sz w:val="20"/>
          <w:szCs w:val="20"/>
        </w:rPr>
        <w:t>, including the implementation of the Nationally Determined Contribution (NDC) and the National Adaptation Plan (NAP)</w:t>
      </w:r>
      <w:r w:rsidRPr="00D67E88">
        <w:rPr>
          <w:rFonts w:ascii="Verdana" w:hAnsi="Verdana" w:cs="Arial"/>
          <w:sz w:val="20"/>
          <w:szCs w:val="20"/>
        </w:rPr>
        <w:t>;</w:t>
      </w:r>
    </w:p>
    <w:p w14:paraId="0FE32EB3" w14:textId="18686A6F" w:rsidR="00FE7517" w:rsidRPr="00D67E88" w:rsidRDefault="00FE7517" w:rsidP="00E62F80">
      <w:pPr>
        <w:pStyle w:val="ListParagraph"/>
        <w:numPr>
          <w:ilvl w:val="0"/>
          <w:numId w:val="8"/>
        </w:numPr>
        <w:jc w:val="both"/>
        <w:rPr>
          <w:rFonts w:ascii="Verdana" w:hAnsi="Verdana" w:cs="Arial"/>
          <w:sz w:val="20"/>
          <w:szCs w:val="20"/>
        </w:rPr>
      </w:pPr>
      <w:r w:rsidRPr="00D67E88">
        <w:rPr>
          <w:rFonts w:ascii="Verdana" w:hAnsi="Verdana" w:cs="Arial"/>
          <w:sz w:val="20"/>
          <w:szCs w:val="20"/>
        </w:rPr>
        <w:t xml:space="preserve">Increase resource mobilization for training and skills development within national budgets and the budgets of external partners such as United Nations agencies, United Nations country teams, bilateral technical and financial partners and foundations; </w:t>
      </w:r>
    </w:p>
    <w:p w14:paraId="01425799" w14:textId="62623272" w:rsidR="00FE7517" w:rsidRPr="00D67E88" w:rsidRDefault="00FE7517" w:rsidP="00E62F80">
      <w:pPr>
        <w:pStyle w:val="ListParagraph"/>
        <w:numPr>
          <w:ilvl w:val="0"/>
          <w:numId w:val="8"/>
        </w:numPr>
        <w:jc w:val="both"/>
        <w:rPr>
          <w:rFonts w:ascii="Verdana" w:hAnsi="Verdana" w:cs="Arial"/>
          <w:sz w:val="20"/>
          <w:szCs w:val="20"/>
        </w:rPr>
      </w:pPr>
      <w:r w:rsidRPr="00D67E88">
        <w:rPr>
          <w:rFonts w:ascii="Verdana" w:hAnsi="Verdana" w:cs="Arial"/>
          <w:sz w:val="20"/>
          <w:szCs w:val="20"/>
        </w:rPr>
        <w:t>Finally, creating a solid human resource base for better implementation of the United Nations Framework Convention on Climate Change (UNFCCC).</w:t>
      </w:r>
    </w:p>
    <w:p w14:paraId="23E2F2B9" w14:textId="548672EE" w:rsidR="00FE7517" w:rsidRPr="00D67E88" w:rsidRDefault="00FE7517" w:rsidP="00E62F80">
      <w:pPr>
        <w:jc w:val="both"/>
        <w:rPr>
          <w:rFonts w:ascii="Verdana" w:hAnsi="Verdana" w:cs="Arial"/>
          <w:sz w:val="20"/>
          <w:szCs w:val="20"/>
        </w:rPr>
      </w:pPr>
    </w:p>
    <w:p w14:paraId="44F3F87D" w14:textId="4A08039D" w:rsidR="00FE7517" w:rsidRDefault="00914431" w:rsidP="00E62F80">
      <w:pPr>
        <w:jc w:val="both"/>
        <w:rPr>
          <w:rFonts w:ascii="Verdana" w:hAnsi="Verdana" w:cs="Arial"/>
          <w:sz w:val="20"/>
          <w:szCs w:val="20"/>
        </w:rPr>
      </w:pPr>
      <w:r w:rsidRPr="00D67E88">
        <w:rPr>
          <w:rFonts w:ascii="Verdana" w:hAnsi="Verdana" w:cs="Arial"/>
          <w:sz w:val="20"/>
          <w:szCs w:val="20"/>
        </w:rPr>
        <w:t>T</w:t>
      </w:r>
      <w:r w:rsidR="00FE7517" w:rsidRPr="00D67E88">
        <w:rPr>
          <w:rFonts w:ascii="Verdana" w:hAnsi="Verdana" w:cs="Arial"/>
          <w:sz w:val="20"/>
          <w:szCs w:val="20"/>
        </w:rPr>
        <w:t>wo important documents are expected to be developed</w:t>
      </w:r>
      <w:r w:rsidRPr="00D67E88">
        <w:rPr>
          <w:rFonts w:ascii="Verdana" w:hAnsi="Verdana" w:cs="Arial"/>
          <w:sz w:val="20"/>
          <w:szCs w:val="20"/>
        </w:rPr>
        <w:t xml:space="preserve"> as part of this project</w:t>
      </w:r>
      <w:r w:rsidR="00FE7517" w:rsidRPr="00D67E88">
        <w:rPr>
          <w:rFonts w:ascii="Verdana" w:hAnsi="Verdana" w:cs="Arial"/>
          <w:sz w:val="20"/>
          <w:szCs w:val="20"/>
        </w:rPr>
        <w:t>: (i) a baseline report on national climate change priorities and objectives and on relevant capacity development initiatives; and (ii) a national strategy</w:t>
      </w:r>
      <w:r w:rsidRPr="00D67E88">
        <w:rPr>
          <w:rFonts w:ascii="Verdana" w:hAnsi="Verdana" w:cs="Arial"/>
          <w:sz w:val="20"/>
          <w:szCs w:val="20"/>
        </w:rPr>
        <w:t xml:space="preserve"> to Strengthen Human Resources and Skills to Advance the Nationally Determined Contribution (NDC) and the National Adaptation Plan (NAP) (National Climate Change Learning Strategy)</w:t>
      </w:r>
      <w:r w:rsidR="00FE7517" w:rsidRPr="00D67E88">
        <w:rPr>
          <w:rFonts w:ascii="Verdana" w:hAnsi="Verdana" w:cs="Arial"/>
          <w:sz w:val="20"/>
          <w:szCs w:val="20"/>
        </w:rPr>
        <w:t>.</w:t>
      </w:r>
      <w:r w:rsidRPr="00D67E88">
        <w:rPr>
          <w:rFonts w:ascii="Verdana" w:hAnsi="Verdana" w:cs="Arial"/>
          <w:sz w:val="20"/>
          <w:szCs w:val="20"/>
        </w:rPr>
        <w:t xml:space="preserve"> </w:t>
      </w:r>
      <w:r w:rsidR="00FE7517" w:rsidRPr="00D67E88">
        <w:rPr>
          <w:rFonts w:ascii="Verdana" w:hAnsi="Verdana" w:cs="Arial"/>
          <w:sz w:val="20"/>
          <w:szCs w:val="20"/>
        </w:rPr>
        <w:t>With the baseline report already developed and validated, only the development of the strategy remains. One of the most important steps in the development of the strategy is to conduct survey work with key structures to assess their learning needs and capacities to lead learning actions on climate change for low-carbon and climate-resilient development.</w:t>
      </w:r>
    </w:p>
    <w:p w14:paraId="307F6BAA" w14:textId="77777777" w:rsidR="00D67E88" w:rsidRPr="00D67E88" w:rsidRDefault="00D67E88" w:rsidP="00E62F80">
      <w:pPr>
        <w:jc w:val="both"/>
        <w:rPr>
          <w:rFonts w:ascii="Verdana" w:hAnsi="Verdana" w:cs="Arial"/>
          <w:sz w:val="20"/>
          <w:szCs w:val="20"/>
        </w:rPr>
      </w:pPr>
    </w:p>
    <w:p w14:paraId="1F01942D" w14:textId="597A3D7B" w:rsidR="003970E4" w:rsidRPr="00D67E88" w:rsidRDefault="003970E4" w:rsidP="00E62F80">
      <w:pPr>
        <w:jc w:val="both"/>
        <w:rPr>
          <w:rFonts w:ascii="Verdana" w:hAnsi="Verdana" w:cs="Arial"/>
          <w:b/>
          <w:bCs/>
          <w:sz w:val="20"/>
          <w:szCs w:val="20"/>
        </w:rPr>
      </w:pPr>
      <w:r w:rsidRPr="00D67E88">
        <w:rPr>
          <w:rFonts w:ascii="Verdana" w:hAnsi="Verdana" w:cs="Arial"/>
          <w:b/>
          <w:bCs/>
          <w:sz w:val="20"/>
          <w:szCs w:val="20"/>
        </w:rPr>
        <w:t>II- General objective</w:t>
      </w:r>
    </w:p>
    <w:p w14:paraId="1A9E4EED" w14:textId="77777777" w:rsidR="003970E4" w:rsidRPr="00D67E88" w:rsidRDefault="003970E4" w:rsidP="00E62F80">
      <w:pPr>
        <w:jc w:val="both"/>
        <w:rPr>
          <w:rFonts w:ascii="Verdana" w:hAnsi="Verdana" w:cs="Arial"/>
          <w:sz w:val="20"/>
          <w:szCs w:val="20"/>
        </w:rPr>
      </w:pPr>
    </w:p>
    <w:p w14:paraId="4646A600" w14:textId="77777777" w:rsidR="003970E4" w:rsidRPr="00D67E88" w:rsidRDefault="003970E4" w:rsidP="00E62F80">
      <w:pPr>
        <w:jc w:val="both"/>
        <w:rPr>
          <w:rFonts w:ascii="Verdana" w:hAnsi="Verdana" w:cs="Arial"/>
          <w:sz w:val="20"/>
          <w:szCs w:val="20"/>
        </w:rPr>
      </w:pPr>
      <w:r w:rsidRPr="00D67E88">
        <w:rPr>
          <w:rFonts w:ascii="Verdana" w:hAnsi="Verdana" w:cs="Arial"/>
          <w:sz w:val="20"/>
          <w:szCs w:val="20"/>
        </w:rPr>
        <w:t>The overall objective of this mission is to collect information and data from the targeted structures in order to assess their learning needs and their capacities to conduct learning actions for low-carbon and climate-resilient development.</w:t>
      </w:r>
    </w:p>
    <w:p w14:paraId="1F5B27EB" w14:textId="77777777" w:rsidR="003970E4" w:rsidRPr="00D67E88" w:rsidRDefault="003970E4" w:rsidP="00E62F80">
      <w:pPr>
        <w:jc w:val="both"/>
        <w:rPr>
          <w:rFonts w:ascii="Verdana" w:hAnsi="Verdana" w:cs="Arial"/>
          <w:sz w:val="20"/>
          <w:szCs w:val="20"/>
        </w:rPr>
      </w:pPr>
    </w:p>
    <w:p w14:paraId="071714A7" w14:textId="77777777" w:rsidR="003970E4" w:rsidRPr="00D67E88" w:rsidRDefault="003970E4" w:rsidP="00E62F80">
      <w:pPr>
        <w:jc w:val="both"/>
        <w:rPr>
          <w:rFonts w:ascii="Verdana" w:hAnsi="Verdana" w:cs="Arial"/>
          <w:b/>
          <w:bCs/>
          <w:sz w:val="20"/>
          <w:szCs w:val="20"/>
        </w:rPr>
      </w:pPr>
      <w:r w:rsidRPr="00D67E88">
        <w:rPr>
          <w:rFonts w:ascii="Verdana" w:hAnsi="Verdana" w:cs="Arial"/>
          <w:b/>
          <w:bCs/>
          <w:sz w:val="20"/>
          <w:szCs w:val="20"/>
        </w:rPr>
        <w:t>III- Specific objectives</w:t>
      </w:r>
    </w:p>
    <w:p w14:paraId="1B7FF993" w14:textId="77777777" w:rsidR="003970E4" w:rsidRPr="00D67E88" w:rsidRDefault="003970E4" w:rsidP="00E62F80">
      <w:pPr>
        <w:jc w:val="both"/>
        <w:rPr>
          <w:rFonts w:ascii="Verdana" w:hAnsi="Verdana" w:cs="Arial"/>
          <w:sz w:val="20"/>
          <w:szCs w:val="20"/>
        </w:rPr>
      </w:pPr>
    </w:p>
    <w:p w14:paraId="17964B01" w14:textId="28E1E04A" w:rsidR="003970E4" w:rsidRPr="00D67E88" w:rsidRDefault="003970E4" w:rsidP="00914431">
      <w:pPr>
        <w:jc w:val="both"/>
        <w:rPr>
          <w:rFonts w:ascii="Verdana" w:hAnsi="Verdana" w:cs="Arial"/>
          <w:sz w:val="20"/>
          <w:szCs w:val="20"/>
        </w:rPr>
      </w:pPr>
      <w:r w:rsidRPr="00D67E88">
        <w:rPr>
          <w:rFonts w:ascii="Verdana" w:hAnsi="Verdana" w:cs="Arial"/>
          <w:sz w:val="20"/>
          <w:szCs w:val="20"/>
        </w:rPr>
        <w:t>Specifically, this will involve collecting information and data on:</w:t>
      </w:r>
    </w:p>
    <w:p w14:paraId="7BC82D97" w14:textId="0AD2A6E6" w:rsidR="003970E4" w:rsidRPr="00D67E88" w:rsidRDefault="00336742" w:rsidP="00E62F80">
      <w:pPr>
        <w:pStyle w:val="ListParagraph"/>
        <w:numPr>
          <w:ilvl w:val="0"/>
          <w:numId w:val="9"/>
        </w:numPr>
        <w:jc w:val="both"/>
        <w:rPr>
          <w:rFonts w:ascii="Verdana" w:hAnsi="Verdana" w:cs="Arial"/>
          <w:sz w:val="20"/>
          <w:szCs w:val="20"/>
        </w:rPr>
      </w:pPr>
      <w:r w:rsidRPr="00D67E88">
        <w:rPr>
          <w:rFonts w:ascii="Verdana" w:hAnsi="Verdana" w:cs="Arial"/>
          <w:sz w:val="20"/>
          <w:szCs w:val="20"/>
        </w:rPr>
        <w:t>T</w:t>
      </w:r>
      <w:r w:rsidR="003970E4" w:rsidRPr="00D67E88">
        <w:rPr>
          <w:rFonts w:ascii="Verdana" w:hAnsi="Verdana" w:cs="Arial"/>
          <w:sz w:val="20"/>
          <w:szCs w:val="20"/>
        </w:rPr>
        <w:t xml:space="preserve">he relevance of climate change issues to each structure or institution surveyed; </w:t>
      </w:r>
    </w:p>
    <w:p w14:paraId="4989FDF4" w14:textId="59BB971F" w:rsidR="003970E4" w:rsidRPr="00D67E88" w:rsidRDefault="00336742" w:rsidP="00E62F80">
      <w:pPr>
        <w:pStyle w:val="ListParagraph"/>
        <w:numPr>
          <w:ilvl w:val="0"/>
          <w:numId w:val="9"/>
        </w:numPr>
        <w:jc w:val="both"/>
        <w:rPr>
          <w:rFonts w:ascii="Verdana" w:hAnsi="Verdana" w:cs="Arial"/>
          <w:sz w:val="20"/>
          <w:szCs w:val="20"/>
        </w:rPr>
      </w:pPr>
      <w:r w:rsidRPr="00D67E88">
        <w:rPr>
          <w:rFonts w:ascii="Verdana" w:hAnsi="Verdana" w:cs="Arial"/>
          <w:sz w:val="20"/>
          <w:szCs w:val="20"/>
        </w:rPr>
        <w:t>H</w:t>
      </w:r>
      <w:r w:rsidR="003970E4" w:rsidRPr="00D67E88">
        <w:rPr>
          <w:rFonts w:ascii="Verdana" w:hAnsi="Verdana" w:cs="Arial"/>
          <w:sz w:val="20"/>
          <w:szCs w:val="20"/>
        </w:rPr>
        <w:t xml:space="preserve">uman resource capacity and learning needs; </w:t>
      </w:r>
    </w:p>
    <w:p w14:paraId="4DE05C78" w14:textId="24BCCC9C" w:rsidR="003970E4" w:rsidRPr="00D67E88" w:rsidRDefault="00336742" w:rsidP="00E62F80">
      <w:pPr>
        <w:pStyle w:val="ListParagraph"/>
        <w:numPr>
          <w:ilvl w:val="0"/>
          <w:numId w:val="9"/>
        </w:numPr>
        <w:jc w:val="both"/>
        <w:rPr>
          <w:rFonts w:ascii="Verdana" w:hAnsi="Verdana" w:cs="Arial"/>
          <w:sz w:val="20"/>
          <w:szCs w:val="20"/>
        </w:rPr>
      </w:pPr>
      <w:r w:rsidRPr="00D67E88">
        <w:rPr>
          <w:rFonts w:ascii="Verdana" w:hAnsi="Verdana" w:cs="Arial"/>
          <w:sz w:val="20"/>
          <w:szCs w:val="20"/>
        </w:rPr>
        <w:t>I</w:t>
      </w:r>
      <w:r w:rsidR="003970E4" w:rsidRPr="00D67E88">
        <w:rPr>
          <w:rFonts w:ascii="Verdana" w:hAnsi="Verdana" w:cs="Arial"/>
          <w:sz w:val="20"/>
          <w:szCs w:val="20"/>
        </w:rPr>
        <w:t>nstitutional capacity to conduct learning activities;</w:t>
      </w:r>
    </w:p>
    <w:p w14:paraId="1BE0EEA7" w14:textId="4CBB111A" w:rsidR="003970E4" w:rsidRDefault="00914431" w:rsidP="00E62F80">
      <w:pPr>
        <w:pStyle w:val="ListParagraph"/>
        <w:numPr>
          <w:ilvl w:val="0"/>
          <w:numId w:val="9"/>
        </w:numPr>
        <w:jc w:val="both"/>
        <w:rPr>
          <w:rFonts w:ascii="Verdana" w:hAnsi="Verdana" w:cs="Arial"/>
          <w:sz w:val="20"/>
          <w:szCs w:val="20"/>
        </w:rPr>
      </w:pPr>
      <w:r w:rsidRPr="00D67E88">
        <w:rPr>
          <w:rFonts w:ascii="Verdana" w:hAnsi="Verdana" w:cs="Arial"/>
          <w:sz w:val="20"/>
          <w:szCs w:val="20"/>
        </w:rPr>
        <w:t>A</w:t>
      </w:r>
      <w:r w:rsidR="003970E4" w:rsidRPr="00D67E88">
        <w:rPr>
          <w:rFonts w:ascii="Verdana" w:hAnsi="Verdana" w:cs="Arial"/>
          <w:sz w:val="20"/>
          <w:szCs w:val="20"/>
        </w:rPr>
        <w:t xml:space="preserve">ssets and constraints for the development of the </w:t>
      </w:r>
      <w:r w:rsidRPr="00D67E88">
        <w:rPr>
          <w:rFonts w:ascii="Verdana" w:hAnsi="Verdana" w:cs="Arial"/>
          <w:sz w:val="20"/>
          <w:szCs w:val="20"/>
        </w:rPr>
        <w:t>National Climate Change Learning Strategy.</w:t>
      </w:r>
    </w:p>
    <w:p w14:paraId="3F8BF98C" w14:textId="77777777" w:rsidR="00817D70" w:rsidRPr="00817D70" w:rsidRDefault="00817D70" w:rsidP="00817D70">
      <w:pPr>
        <w:jc w:val="both"/>
        <w:rPr>
          <w:rFonts w:ascii="Verdana" w:hAnsi="Verdana" w:cs="Arial"/>
          <w:sz w:val="20"/>
          <w:szCs w:val="20"/>
        </w:rPr>
      </w:pPr>
    </w:p>
    <w:p w14:paraId="560D99BD" w14:textId="77777777" w:rsidR="00914431" w:rsidRPr="00D67E88" w:rsidRDefault="00914431" w:rsidP="00914431">
      <w:pPr>
        <w:pStyle w:val="ListParagraph"/>
        <w:jc w:val="both"/>
        <w:rPr>
          <w:rFonts w:ascii="Verdana" w:hAnsi="Verdana" w:cs="Arial"/>
          <w:sz w:val="20"/>
          <w:szCs w:val="20"/>
        </w:rPr>
      </w:pPr>
    </w:p>
    <w:p w14:paraId="78844C03" w14:textId="77777777" w:rsidR="003970E4" w:rsidRPr="00D67E88" w:rsidRDefault="003970E4" w:rsidP="00E62F80">
      <w:pPr>
        <w:jc w:val="both"/>
        <w:rPr>
          <w:rFonts w:ascii="Verdana" w:hAnsi="Verdana" w:cs="Arial"/>
          <w:b/>
          <w:bCs/>
          <w:sz w:val="20"/>
          <w:szCs w:val="20"/>
        </w:rPr>
      </w:pPr>
      <w:r w:rsidRPr="00D67E88">
        <w:rPr>
          <w:rFonts w:ascii="Verdana" w:hAnsi="Verdana" w:cs="Arial"/>
          <w:b/>
          <w:bCs/>
          <w:sz w:val="20"/>
          <w:szCs w:val="20"/>
        </w:rPr>
        <w:lastRenderedPageBreak/>
        <w:t xml:space="preserve">IV- Expected results </w:t>
      </w:r>
    </w:p>
    <w:p w14:paraId="06650D33" w14:textId="77777777" w:rsidR="003970E4" w:rsidRPr="00D67E88" w:rsidRDefault="003970E4" w:rsidP="00E62F80">
      <w:pPr>
        <w:jc w:val="both"/>
        <w:rPr>
          <w:rFonts w:ascii="Verdana" w:hAnsi="Verdana" w:cs="Arial"/>
          <w:sz w:val="20"/>
          <w:szCs w:val="20"/>
        </w:rPr>
      </w:pPr>
    </w:p>
    <w:p w14:paraId="6DB8059D" w14:textId="77777777" w:rsidR="003970E4" w:rsidRPr="00D67E88" w:rsidRDefault="003970E4" w:rsidP="00E62F80">
      <w:pPr>
        <w:jc w:val="both"/>
        <w:rPr>
          <w:rFonts w:ascii="Verdana" w:hAnsi="Verdana" w:cs="Arial"/>
          <w:sz w:val="20"/>
          <w:szCs w:val="20"/>
        </w:rPr>
      </w:pPr>
      <w:r w:rsidRPr="00D67E88">
        <w:rPr>
          <w:rFonts w:ascii="Verdana" w:hAnsi="Verdana" w:cs="Arial"/>
          <w:sz w:val="20"/>
          <w:szCs w:val="20"/>
        </w:rPr>
        <w:t>At the end of this mission, the following main results are expected:</w:t>
      </w:r>
    </w:p>
    <w:p w14:paraId="47BC38B1" w14:textId="4619D8A2" w:rsidR="003970E4" w:rsidRPr="00D67E88" w:rsidRDefault="00336742" w:rsidP="00E62F80">
      <w:pPr>
        <w:pStyle w:val="ListParagraph"/>
        <w:numPr>
          <w:ilvl w:val="0"/>
          <w:numId w:val="10"/>
        </w:numPr>
        <w:jc w:val="both"/>
        <w:rPr>
          <w:rFonts w:ascii="Verdana" w:hAnsi="Verdana" w:cs="Arial"/>
          <w:sz w:val="20"/>
          <w:szCs w:val="20"/>
        </w:rPr>
      </w:pPr>
      <w:r w:rsidRPr="00D67E88">
        <w:rPr>
          <w:rFonts w:ascii="Verdana" w:hAnsi="Verdana" w:cs="Arial"/>
          <w:sz w:val="20"/>
          <w:szCs w:val="20"/>
        </w:rPr>
        <w:t>T</w:t>
      </w:r>
      <w:r w:rsidR="003970E4" w:rsidRPr="00D67E88">
        <w:rPr>
          <w:rFonts w:ascii="Verdana" w:hAnsi="Verdana" w:cs="Arial"/>
          <w:sz w:val="20"/>
          <w:szCs w:val="20"/>
        </w:rPr>
        <w:t>he relevance of climate change issues for each structure surveyed is analysed;</w:t>
      </w:r>
    </w:p>
    <w:p w14:paraId="1AD7C46E" w14:textId="41CD4879" w:rsidR="003970E4" w:rsidRPr="00D67E88" w:rsidRDefault="00336742" w:rsidP="00E62F80">
      <w:pPr>
        <w:pStyle w:val="ListParagraph"/>
        <w:numPr>
          <w:ilvl w:val="0"/>
          <w:numId w:val="10"/>
        </w:numPr>
        <w:jc w:val="both"/>
        <w:rPr>
          <w:rFonts w:ascii="Verdana" w:hAnsi="Verdana" w:cs="Arial"/>
          <w:sz w:val="20"/>
          <w:szCs w:val="20"/>
        </w:rPr>
      </w:pPr>
      <w:r w:rsidRPr="00D67E88">
        <w:rPr>
          <w:rFonts w:ascii="Verdana" w:hAnsi="Verdana" w:cs="Arial"/>
          <w:sz w:val="20"/>
          <w:szCs w:val="20"/>
        </w:rPr>
        <w:t>H</w:t>
      </w:r>
      <w:r w:rsidR="003970E4" w:rsidRPr="00D67E88">
        <w:rPr>
          <w:rFonts w:ascii="Verdana" w:hAnsi="Verdana" w:cs="Arial"/>
          <w:sz w:val="20"/>
          <w:szCs w:val="20"/>
        </w:rPr>
        <w:t>uman resource capacities and learning needs are identified;</w:t>
      </w:r>
    </w:p>
    <w:p w14:paraId="6297798A" w14:textId="7D9FAAD0" w:rsidR="003970E4" w:rsidRPr="00D67E88" w:rsidRDefault="00336742" w:rsidP="00E62F80">
      <w:pPr>
        <w:pStyle w:val="ListParagraph"/>
        <w:numPr>
          <w:ilvl w:val="0"/>
          <w:numId w:val="10"/>
        </w:numPr>
        <w:jc w:val="both"/>
        <w:rPr>
          <w:rFonts w:ascii="Verdana" w:hAnsi="Verdana" w:cs="Arial"/>
          <w:sz w:val="20"/>
          <w:szCs w:val="20"/>
        </w:rPr>
      </w:pPr>
      <w:r w:rsidRPr="00D67E88">
        <w:rPr>
          <w:rFonts w:ascii="Verdana" w:hAnsi="Verdana" w:cs="Arial"/>
          <w:sz w:val="20"/>
          <w:szCs w:val="20"/>
        </w:rPr>
        <w:t>I</w:t>
      </w:r>
      <w:r w:rsidR="003970E4" w:rsidRPr="00D67E88">
        <w:rPr>
          <w:rFonts w:ascii="Verdana" w:hAnsi="Verdana" w:cs="Arial"/>
          <w:sz w:val="20"/>
          <w:szCs w:val="20"/>
        </w:rPr>
        <w:t>nstitutional capacities to conduct learning activities are identified; and</w:t>
      </w:r>
    </w:p>
    <w:p w14:paraId="7D5F8612" w14:textId="6E2168B2" w:rsidR="00817D70" w:rsidRPr="00817D70" w:rsidRDefault="00817D70" w:rsidP="00817D70">
      <w:pPr>
        <w:pStyle w:val="ListParagraph"/>
        <w:numPr>
          <w:ilvl w:val="0"/>
          <w:numId w:val="9"/>
        </w:numPr>
        <w:jc w:val="both"/>
        <w:rPr>
          <w:rFonts w:ascii="Verdana" w:hAnsi="Verdana" w:cs="Arial"/>
          <w:sz w:val="20"/>
          <w:szCs w:val="20"/>
        </w:rPr>
      </w:pPr>
      <w:r w:rsidRPr="00817D70">
        <w:rPr>
          <w:rFonts w:ascii="Verdana" w:hAnsi="Verdana" w:cs="Arial"/>
          <w:sz w:val="20"/>
          <w:szCs w:val="20"/>
        </w:rPr>
        <w:t>Assets</w:t>
      </w:r>
      <w:r w:rsidR="003970E4" w:rsidRPr="00817D70">
        <w:rPr>
          <w:rFonts w:ascii="Verdana" w:hAnsi="Verdana" w:cs="Arial"/>
          <w:sz w:val="20"/>
          <w:szCs w:val="20"/>
        </w:rPr>
        <w:t xml:space="preserve"> and constraints for the development of </w:t>
      </w:r>
      <w:r w:rsidR="008F670D">
        <w:rPr>
          <w:rFonts w:ascii="Verdana" w:hAnsi="Verdana" w:cs="Arial"/>
          <w:sz w:val="20"/>
          <w:szCs w:val="20"/>
        </w:rPr>
        <w:t xml:space="preserve">the </w:t>
      </w:r>
      <w:r w:rsidRPr="00817D70">
        <w:rPr>
          <w:rFonts w:ascii="Verdana" w:hAnsi="Verdana" w:cs="Arial"/>
          <w:sz w:val="20"/>
          <w:szCs w:val="20"/>
        </w:rPr>
        <w:t xml:space="preserve">National Climate Change Learning Strategy are identified. </w:t>
      </w:r>
    </w:p>
    <w:p w14:paraId="76CF558E" w14:textId="1934C478" w:rsidR="003970E4" w:rsidRPr="00817D70" w:rsidRDefault="003970E4" w:rsidP="00817D70">
      <w:pPr>
        <w:pStyle w:val="ListParagraph"/>
        <w:jc w:val="both"/>
        <w:rPr>
          <w:rFonts w:ascii="Verdana" w:hAnsi="Verdana" w:cs="Arial"/>
          <w:sz w:val="20"/>
          <w:szCs w:val="20"/>
        </w:rPr>
      </w:pPr>
    </w:p>
    <w:p w14:paraId="0B12189B" w14:textId="77777777" w:rsidR="003970E4" w:rsidRPr="00D67E88" w:rsidRDefault="003970E4" w:rsidP="00E62F80">
      <w:pPr>
        <w:jc w:val="both"/>
        <w:rPr>
          <w:rFonts w:ascii="Verdana" w:hAnsi="Verdana" w:cs="Arial"/>
          <w:b/>
          <w:bCs/>
          <w:sz w:val="20"/>
          <w:szCs w:val="20"/>
        </w:rPr>
      </w:pPr>
      <w:r w:rsidRPr="00D67E88">
        <w:rPr>
          <w:rFonts w:ascii="Verdana" w:hAnsi="Verdana" w:cs="Arial"/>
          <w:b/>
          <w:bCs/>
          <w:sz w:val="20"/>
          <w:szCs w:val="20"/>
        </w:rPr>
        <w:t>V- Methodology</w:t>
      </w:r>
    </w:p>
    <w:p w14:paraId="5046BB10" w14:textId="77777777" w:rsidR="003970E4" w:rsidRPr="00D67E88" w:rsidRDefault="003970E4" w:rsidP="00E62F80">
      <w:pPr>
        <w:jc w:val="both"/>
        <w:rPr>
          <w:rFonts w:ascii="Verdana" w:hAnsi="Verdana" w:cs="Arial"/>
          <w:sz w:val="20"/>
          <w:szCs w:val="20"/>
        </w:rPr>
      </w:pPr>
    </w:p>
    <w:p w14:paraId="44833CF6" w14:textId="6E409E50" w:rsidR="003970E4" w:rsidRPr="00D67E88" w:rsidRDefault="003970E4" w:rsidP="00E62F80">
      <w:pPr>
        <w:jc w:val="both"/>
        <w:rPr>
          <w:rFonts w:ascii="Verdana" w:hAnsi="Verdana" w:cs="Arial"/>
          <w:sz w:val="20"/>
          <w:szCs w:val="20"/>
        </w:rPr>
      </w:pPr>
      <w:r w:rsidRPr="00D67E88">
        <w:rPr>
          <w:rFonts w:ascii="Verdana" w:hAnsi="Verdana" w:cs="Arial"/>
          <w:sz w:val="20"/>
          <w:szCs w:val="20"/>
        </w:rPr>
        <w:t>Under the supervision of the team of experts identified for the development of the</w:t>
      </w:r>
      <w:r w:rsidR="00336742" w:rsidRPr="00D67E88">
        <w:rPr>
          <w:rFonts w:ascii="Verdana" w:hAnsi="Verdana" w:cs="Arial"/>
          <w:sz w:val="20"/>
          <w:szCs w:val="20"/>
        </w:rPr>
        <w:t xml:space="preserve"> National Climate Change Learning Strategy</w:t>
      </w:r>
      <w:r w:rsidRPr="00D67E88">
        <w:rPr>
          <w:rFonts w:ascii="Verdana" w:hAnsi="Verdana" w:cs="Arial"/>
          <w:sz w:val="20"/>
          <w:szCs w:val="20"/>
        </w:rPr>
        <w:t>:</w:t>
      </w:r>
    </w:p>
    <w:p w14:paraId="4006510F" w14:textId="77777777" w:rsidR="00336742" w:rsidRPr="00D67E88" w:rsidRDefault="00336742" w:rsidP="00E62F80">
      <w:pPr>
        <w:jc w:val="both"/>
        <w:rPr>
          <w:rFonts w:ascii="Verdana" w:hAnsi="Verdana" w:cs="Arial"/>
          <w:sz w:val="20"/>
          <w:szCs w:val="20"/>
        </w:rPr>
      </w:pPr>
    </w:p>
    <w:p w14:paraId="79C695A3" w14:textId="107C6D50" w:rsidR="003970E4" w:rsidRDefault="00817D70" w:rsidP="00E62F80">
      <w:pPr>
        <w:pStyle w:val="ListParagraph"/>
        <w:numPr>
          <w:ilvl w:val="0"/>
          <w:numId w:val="2"/>
        </w:numPr>
        <w:jc w:val="both"/>
        <w:rPr>
          <w:rFonts w:ascii="Verdana" w:hAnsi="Verdana" w:cs="Arial"/>
          <w:sz w:val="20"/>
          <w:szCs w:val="20"/>
        </w:rPr>
      </w:pPr>
      <w:r>
        <w:rPr>
          <w:rFonts w:ascii="Verdana" w:hAnsi="Verdana" w:cs="Arial"/>
          <w:sz w:val="20"/>
          <w:szCs w:val="20"/>
        </w:rPr>
        <w:t>T</w:t>
      </w:r>
      <w:r w:rsidR="003970E4" w:rsidRPr="00D67E88">
        <w:rPr>
          <w:rFonts w:ascii="Verdana" w:hAnsi="Verdana" w:cs="Arial"/>
          <w:sz w:val="20"/>
          <w:szCs w:val="20"/>
        </w:rPr>
        <w:t>he interviewers will be responsible for interviewing and administering questionnaires to the identified stakeholders;</w:t>
      </w:r>
    </w:p>
    <w:p w14:paraId="107A5AB3" w14:textId="77777777" w:rsidR="00817D70" w:rsidRPr="00D67E88" w:rsidRDefault="00817D70" w:rsidP="00817D70">
      <w:pPr>
        <w:pStyle w:val="ListParagraph"/>
        <w:ind w:left="360"/>
        <w:jc w:val="both"/>
        <w:rPr>
          <w:rFonts w:ascii="Verdana" w:hAnsi="Verdana" w:cs="Arial"/>
          <w:sz w:val="20"/>
          <w:szCs w:val="20"/>
        </w:rPr>
      </w:pPr>
    </w:p>
    <w:p w14:paraId="52677A1C" w14:textId="1F51F2BA" w:rsidR="003970E4" w:rsidRPr="00D67E88" w:rsidRDefault="00817D70" w:rsidP="00E62F80">
      <w:pPr>
        <w:pStyle w:val="ListParagraph"/>
        <w:numPr>
          <w:ilvl w:val="0"/>
          <w:numId w:val="2"/>
        </w:numPr>
        <w:jc w:val="both"/>
        <w:rPr>
          <w:rFonts w:ascii="Verdana" w:hAnsi="Verdana" w:cs="Arial"/>
          <w:sz w:val="20"/>
          <w:szCs w:val="20"/>
        </w:rPr>
      </w:pPr>
      <w:r>
        <w:rPr>
          <w:rFonts w:ascii="Verdana" w:hAnsi="Verdana" w:cs="Arial"/>
          <w:sz w:val="20"/>
          <w:szCs w:val="20"/>
        </w:rPr>
        <w:t>T</w:t>
      </w:r>
      <w:r w:rsidR="003970E4" w:rsidRPr="00D67E88">
        <w:rPr>
          <w:rFonts w:ascii="Verdana" w:hAnsi="Verdana" w:cs="Arial"/>
          <w:sz w:val="20"/>
          <w:szCs w:val="20"/>
        </w:rPr>
        <w:t xml:space="preserve">he statistician will have to: </w:t>
      </w:r>
    </w:p>
    <w:p w14:paraId="66C47397" w14:textId="72FA17A0" w:rsidR="003970E4" w:rsidRPr="00D67E88" w:rsidRDefault="00336742" w:rsidP="00E62F80">
      <w:pPr>
        <w:pStyle w:val="ListParagraph"/>
        <w:numPr>
          <w:ilvl w:val="0"/>
          <w:numId w:val="7"/>
        </w:numPr>
        <w:jc w:val="both"/>
        <w:rPr>
          <w:rFonts w:ascii="Verdana" w:hAnsi="Verdana" w:cs="Arial"/>
          <w:sz w:val="20"/>
          <w:szCs w:val="20"/>
        </w:rPr>
      </w:pPr>
      <w:r w:rsidRPr="00D67E88">
        <w:rPr>
          <w:rFonts w:ascii="Verdana" w:hAnsi="Verdana" w:cs="Arial"/>
          <w:sz w:val="20"/>
          <w:szCs w:val="20"/>
        </w:rPr>
        <w:t>Contribute to the selection of the sample to be surveyed;</w:t>
      </w:r>
    </w:p>
    <w:p w14:paraId="19934585" w14:textId="074325F5" w:rsidR="003970E4" w:rsidRPr="00D67E88" w:rsidRDefault="00336742" w:rsidP="00E62F80">
      <w:pPr>
        <w:pStyle w:val="ListParagraph"/>
        <w:numPr>
          <w:ilvl w:val="0"/>
          <w:numId w:val="7"/>
        </w:numPr>
        <w:jc w:val="both"/>
        <w:rPr>
          <w:rFonts w:ascii="Verdana" w:hAnsi="Verdana" w:cs="Arial"/>
          <w:sz w:val="20"/>
          <w:szCs w:val="20"/>
        </w:rPr>
      </w:pPr>
      <w:r w:rsidRPr="00D67E88">
        <w:rPr>
          <w:rFonts w:ascii="Verdana" w:hAnsi="Verdana" w:cs="Arial"/>
          <w:sz w:val="20"/>
          <w:szCs w:val="20"/>
        </w:rPr>
        <w:t>Contribute t</w:t>
      </w:r>
      <w:r w:rsidR="003970E4" w:rsidRPr="00D67E88">
        <w:rPr>
          <w:rFonts w:ascii="Verdana" w:hAnsi="Verdana" w:cs="Arial"/>
          <w:sz w:val="20"/>
          <w:szCs w:val="20"/>
        </w:rPr>
        <w:t>o the selection of the interviewers;</w:t>
      </w:r>
    </w:p>
    <w:p w14:paraId="41DEB4BE" w14:textId="34983B2E" w:rsidR="003970E4" w:rsidRPr="00D67E88" w:rsidRDefault="00336742" w:rsidP="00E62F80">
      <w:pPr>
        <w:pStyle w:val="ListParagraph"/>
        <w:numPr>
          <w:ilvl w:val="0"/>
          <w:numId w:val="7"/>
        </w:numPr>
        <w:jc w:val="both"/>
        <w:rPr>
          <w:rFonts w:ascii="Verdana" w:hAnsi="Verdana" w:cs="Arial"/>
          <w:sz w:val="20"/>
          <w:szCs w:val="20"/>
        </w:rPr>
      </w:pPr>
      <w:r w:rsidRPr="00D67E88">
        <w:rPr>
          <w:rFonts w:ascii="Verdana" w:hAnsi="Verdana" w:cs="Arial"/>
          <w:sz w:val="20"/>
          <w:szCs w:val="20"/>
        </w:rPr>
        <w:t>Develop the interviewer's guide;</w:t>
      </w:r>
    </w:p>
    <w:p w14:paraId="17C8A40F" w14:textId="14EA7CA3" w:rsidR="003970E4" w:rsidRPr="00D67E88" w:rsidRDefault="00336742" w:rsidP="00E62F80">
      <w:pPr>
        <w:pStyle w:val="ListParagraph"/>
        <w:numPr>
          <w:ilvl w:val="0"/>
          <w:numId w:val="7"/>
        </w:numPr>
        <w:jc w:val="both"/>
        <w:rPr>
          <w:rFonts w:ascii="Verdana" w:hAnsi="Verdana" w:cs="Arial"/>
          <w:sz w:val="20"/>
          <w:szCs w:val="20"/>
        </w:rPr>
      </w:pPr>
      <w:r w:rsidRPr="00D67E88">
        <w:rPr>
          <w:rFonts w:ascii="Verdana" w:hAnsi="Verdana" w:cs="Arial"/>
          <w:sz w:val="20"/>
          <w:szCs w:val="20"/>
        </w:rPr>
        <w:t>Train the interviewers;</w:t>
      </w:r>
    </w:p>
    <w:p w14:paraId="074A8E6C" w14:textId="09D73F49" w:rsidR="003970E4" w:rsidRPr="00D67E88" w:rsidRDefault="00336742" w:rsidP="00E62F80">
      <w:pPr>
        <w:pStyle w:val="ListParagraph"/>
        <w:numPr>
          <w:ilvl w:val="0"/>
          <w:numId w:val="7"/>
        </w:numPr>
        <w:jc w:val="both"/>
        <w:rPr>
          <w:rFonts w:ascii="Verdana" w:hAnsi="Verdana" w:cs="Arial"/>
          <w:sz w:val="20"/>
          <w:szCs w:val="20"/>
        </w:rPr>
      </w:pPr>
      <w:r w:rsidRPr="00D67E88">
        <w:rPr>
          <w:rFonts w:ascii="Verdana" w:hAnsi="Verdana" w:cs="Arial"/>
          <w:sz w:val="20"/>
          <w:szCs w:val="20"/>
        </w:rPr>
        <w:t>Design the data entry model;</w:t>
      </w:r>
    </w:p>
    <w:p w14:paraId="524676D6" w14:textId="18599A7F" w:rsidR="003970E4" w:rsidRPr="00D67E88" w:rsidRDefault="00336742" w:rsidP="00E62F80">
      <w:pPr>
        <w:pStyle w:val="ListParagraph"/>
        <w:numPr>
          <w:ilvl w:val="0"/>
          <w:numId w:val="7"/>
        </w:numPr>
        <w:jc w:val="both"/>
        <w:rPr>
          <w:rFonts w:ascii="Verdana" w:hAnsi="Verdana" w:cs="Arial"/>
          <w:sz w:val="20"/>
          <w:szCs w:val="20"/>
        </w:rPr>
      </w:pPr>
      <w:r w:rsidRPr="00D67E88">
        <w:rPr>
          <w:rFonts w:ascii="Verdana" w:hAnsi="Verdana" w:cs="Arial"/>
          <w:sz w:val="20"/>
          <w:szCs w:val="20"/>
        </w:rPr>
        <w:t>Recruit data entry operators responsible for entering the data collected;</w:t>
      </w:r>
    </w:p>
    <w:p w14:paraId="7449D305" w14:textId="5843AD14" w:rsidR="003970E4" w:rsidRPr="00D67E88" w:rsidRDefault="00336742" w:rsidP="00E62F80">
      <w:pPr>
        <w:pStyle w:val="ListParagraph"/>
        <w:numPr>
          <w:ilvl w:val="0"/>
          <w:numId w:val="7"/>
        </w:numPr>
        <w:jc w:val="both"/>
        <w:rPr>
          <w:rFonts w:ascii="Verdana" w:hAnsi="Verdana" w:cs="Arial"/>
          <w:sz w:val="20"/>
          <w:szCs w:val="20"/>
        </w:rPr>
      </w:pPr>
      <w:r w:rsidRPr="00D67E88">
        <w:rPr>
          <w:rFonts w:ascii="Verdana" w:hAnsi="Verdana" w:cs="Arial"/>
          <w:sz w:val="20"/>
          <w:szCs w:val="20"/>
        </w:rPr>
        <w:t>Supervising data collection;</w:t>
      </w:r>
    </w:p>
    <w:p w14:paraId="4F315A81" w14:textId="22ECD013" w:rsidR="003970E4" w:rsidRPr="00D67E88" w:rsidRDefault="00336742" w:rsidP="00E62F80">
      <w:pPr>
        <w:pStyle w:val="ListParagraph"/>
        <w:numPr>
          <w:ilvl w:val="0"/>
          <w:numId w:val="7"/>
        </w:numPr>
        <w:jc w:val="both"/>
        <w:rPr>
          <w:rFonts w:ascii="Verdana" w:hAnsi="Verdana" w:cs="Arial"/>
          <w:sz w:val="20"/>
          <w:szCs w:val="20"/>
        </w:rPr>
      </w:pPr>
      <w:r w:rsidRPr="00D67E88">
        <w:rPr>
          <w:rFonts w:ascii="Verdana" w:hAnsi="Verdana" w:cs="Arial"/>
          <w:sz w:val="20"/>
          <w:szCs w:val="20"/>
        </w:rPr>
        <w:t>Monitoring data entry;</w:t>
      </w:r>
    </w:p>
    <w:p w14:paraId="3369F216" w14:textId="332A82D4" w:rsidR="003970E4" w:rsidRPr="00D67E88" w:rsidRDefault="00336742" w:rsidP="00E62F80">
      <w:pPr>
        <w:pStyle w:val="ListParagraph"/>
        <w:numPr>
          <w:ilvl w:val="0"/>
          <w:numId w:val="7"/>
        </w:numPr>
        <w:jc w:val="both"/>
        <w:rPr>
          <w:rFonts w:ascii="Verdana" w:hAnsi="Verdana" w:cs="Arial"/>
          <w:sz w:val="20"/>
          <w:szCs w:val="20"/>
        </w:rPr>
      </w:pPr>
      <w:proofErr w:type="spellStart"/>
      <w:r w:rsidRPr="00D67E88">
        <w:rPr>
          <w:rFonts w:ascii="Verdana" w:hAnsi="Verdana" w:cs="Arial"/>
          <w:sz w:val="20"/>
          <w:szCs w:val="20"/>
        </w:rPr>
        <w:t>A</w:t>
      </w:r>
      <w:r w:rsidR="003970E4" w:rsidRPr="00D67E88">
        <w:rPr>
          <w:rFonts w:ascii="Verdana" w:hAnsi="Verdana" w:cs="Arial"/>
          <w:sz w:val="20"/>
          <w:szCs w:val="20"/>
        </w:rPr>
        <w:t>nalyze</w:t>
      </w:r>
      <w:proofErr w:type="spellEnd"/>
      <w:r w:rsidR="003970E4" w:rsidRPr="00D67E88">
        <w:rPr>
          <w:rFonts w:ascii="Verdana" w:hAnsi="Verdana" w:cs="Arial"/>
          <w:sz w:val="20"/>
          <w:szCs w:val="20"/>
        </w:rPr>
        <w:t xml:space="preserve"> the data collected;</w:t>
      </w:r>
    </w:p>
    <w:p w14:paraId="16F30A45" w14:textId="264DD9F0" w:rsidR="003970E4" w:rsidRPr="00D67E88" w:rsidRDefault="00336742" w:rsidP="00E62F80">
      <w:pPr>
        <w:pStyle w:val="ListParagraph"/>
        <w:numPr>
          <w:ilvl w:val="0"/>
          <w:numId w:val="7"/>
        </w:numPr>
        <w:jc w:val="both"/>
        <w:rPr>
          <w:rFonts w:ascii="Verdana" w:hAnsi="Verdana" w:cs="Arial"/>
          <w:sz w:val="20"/>
          <w:szCs w:val="20"/>
        </w:rPr>
      </w:pPr>
      <w:r w:rsidRPr="00D67E88">
        <w:rPr>
          <w:rFonts w:ascii="Verdana" w:hAnsi="Verdana" w:cs="Arial"/>
          <w:sz w:val="20"/>
          <w:szCs w:val="20"/>
        </w:rPr>
        <w:t>Produce the draft and final reports.</w:t>
      </w:r>
    </w:p>
    <w:p w14:paraId="6FC0A96D" w14:textId="4D30B448" w:rsidR="003970E4" w:rsidRPr="00D67E88" w:rsidRDefault="003970E4" w:rsidP="00E62F80">
      <w:pPr>
        <w:jc w:val="both"/>
        <w:rPr>
          <w:rFonts w:ascii="Verdana" w:hAnsi="Verdana" w:cs="Arial"/>
          <w:sz w:val="20"/>
          <w:szCs w:val="20"/>
        </w:rPr>
      </w:pPr>
    </w:p>
    <w:p w14:paraId="32706741" w14:textId="27EED55F" w:rsidR="003970E4" w:rsidRPr="00D67E88" w:rsidRDefault="00817D70" w:rsidP="00E62F80">
      <w:pPr>
        <w:pStyle w:val="ListParagraph"/>
        <w:numPr>
          <w:ilvl w:val="0"/>
          <w:numId w:val="1"/>
        </w:numPr>
        <w:jc w:val="both"/>
        <w:rPr>
          <w:rFonts w:ascii="Verdana" w:hAnsi="Verdana" w:cs="Arial"/>
          <w:sz w:val="20"/>
          <w:szCs w:val="20"/>
        </w:rPr>
      </w:pPr>
      <w:r>
        <w:rPr>
          <w:rFonts w:ascii="Verdana" w:hAnsi="Verdana" w:cs="Arial"/>
          <w:sz w:val="20"/>
          <w:szCs w:val="20"/>
        </w:rPr>
        <w:t>T</w:t>
      </w:r>
      <w:r w:rsidR="003970E4" w:rsidRPr="00D67E88">
        <w:rPr>
          <w:rFonts w:ascii="Verdana" w:hAnsi="Verdana" w:cs="Arial"/>
          <w:sz w:val="20"/>
          <w:szCs w:val="20"/>
        </w:rPr>
        <w:t>he team of experts comprising one representative from each group will have to:</w:t>
      </w:r>
    </w:p>
    <w:p w14:paraId="1D35F305" w14:textId="252F8735" w:rsidR="003970E4" w:rsidRPr="00D67E88" w:rsidRDefault="00336742" w:rsidP="00E62F80">
      <w:pPr>
        <w:pStyle w:val="ListParagraph"/>
        <w:numPr>
          <w:ilvl w:val="0"/>
          <w:numId w:val="6"/>
        </w:numPr>
        <w:jc w:val="both"/>
        <w:rPr>
          <w:rFonts w:ascii="Verdana" w:hAnsi="Verdana" w:cs="Arial"/>
          <w:sz w:val="20"/>
          <w:szCs w:val="20"/>
        </w:rPr>
      </w:pPr>
      <w:r w:rsidRPr="00D67E88">
        <w:rPr>
          <w:rFonts w:ascii="Verdana" w:hAnsi="Verdana" w:cs="Arial"/>
          <w:sz w:val="20"/>
          <w:szCs w:val="20"/>
        </w:rPr>
        <w:t>Select the sample to be investigated;</w:t>
      </w:r>
    </w:p>
    <w:p w14:paraId="39B8C874" w14:textId="08B97409" w:rsidR="003970E4" w:rsidRPr="00D67E88" w:rsidRDefault="00336742" w:rsidP="00E62F80">
      <w:pPr>
        <w:pStyle w:val="ListParagraph"/>
        <w:numPr>
          <w:ilvl w:val="0"/>
          <w:numId w:val="6"/>
        </w:numPr>
        <w:jc w:val="both"/>
        <w:rPr>
          <w:rFonts w:ascii="Verdana" w:hAnsi="Verdana" w:cs="Arial"/>
          <w:sz w:val="20"/>
          <w:szCs w:val="20"/>
        </w:rPr>
      </w:pPr>
      <w:r w:rsidRPr="00D67E88">
        <w:rPr>
          <w:rFonts w:ascii="Verdana" w:hAnsi="Verdana" w:cs="Arial"/>
          <w:sz w:val="20"/>
          <w:szCs w:val="20"/>
        </w:rPr>
        <w:t>Participate in the selection of the interviewers;</w:t>
      </w:r>
    </w:p>
    <w:p w14:paraId="00EEE87B" w14:textId="5351F7D2" w:rsidR="003970E4" w:rsidRPr="00D67E88" w:rsidRDefault="00336742" w:rsidP="00E62F80">
      <w:pPr>
        <w:pStyle w:val="ListParagraph"/>
        <w:numPr>
          <w:ilvl w:val="0"/>
          <w:numId w:val="6"/>
        </w:numPr>
        <w:jc w:val="both"/>
        <w:rPr>
          <w:rFonts w:ascii="Verdana" w:hAnsi="Verdana" w:cs="Arial"/>
          <w:sz w:val="20"/>
          <w:szCs w:val="20"/>
        </w:rPr>
      </w:pPr>
      <w:r w:rsidRPr="00D67E88">
        <w:rPr>
          <w:rFonts w:ascii="Verdana" w:hAnsi="Verdana" w:cs="Arial"/>
          <w:sz w:val="20"/>
          <w:szCs w:val="20"/>
        </w:rPr>
        <w:t>Contribute to the train</w:t>
      </w:r>
      <w:r w:rsidR="003970E4" w:rsidRPr="00D67E88">
        <w:rPr>
          <w:rFonts w:ascii="Verdana" w:hAnsi="Verdana" w:cs="Arial"/>
          <w:sz w:val="20"/>
          <w:szCs w:val="20"/>
        </w:rPr>
        <w:t>ing of the interviewers;</w:t>
      </w:r>
    </w:p>
    <w:p w14:paraId="68595E18" w14:textId="457243A5" w:rsidR="003970E4" w:rsidRPr="00D67E88" w:rsidRDefault="00336742" w:rsidP="00E62F80">
      <w:pPr>
        <w:pStyle w:val="ListParagraph"/>
        <w:numPr>
          <w:ilvl w:val="0"/>
          <w:numId w:val="6"/>
        </w:numPr>
        <w:jc w:val="both"/>
        <w:rPr>
          <w:rFonts w:ascii="Verdana" w:hAnsi="Verdana" w:cs="Arial"/>
          <w:sz w:val="20"/>
          <w:szCs w:val="20"/>
        </w:rPr>
      </w:pPr>
      <w:r w:rsidRPr="00D67E88">
        <w:rPr>
          <w:rFonts w:ascii="Verdana" w:hAnsi="Verdana" w:cs="Arial"/>
          <w:sz w:val="20"/>
          <w:szCs w:val="20"/>
        </w:rPr>
        <w:t>Supervise data collection in collaboration with the statistician;</w:t>
      </w:r>
    </w:p>
    <w:p w14:paraId="477BAD64" w14:textId="699A5A4B" w:rsidR="003970E4" w:rsidRPr="00D67E88" w:rsidRDefault="00336742" w:rsidP="00E62F80">
      <w:pPr>
        <w:pStyle w:val="ListParagraph"/>
        <w:numPr>
          <w:ilvl w:val="0"/>
          <w:numId w:val="6"/>
        </w:numPr>
        <w:jc w:val="both"/>
        <w:rPr>
          <w:rFonts w:ascii="Verdana" w:hAnsi="Verdana" w:cs="Arial"/>
          <w:sz w:val="20"/>
          <w:szCs w:val="20"/>
        </w:rPr>
      </w:pPr>
      <w:r w:rsidRPr="00D67E88">
        <w:rPr>
          <w:rFonts w:ascii="Verdana" w:hAnsi="Verdana" w:cs="Arial"/>
          <w:sz w:val="20"/>
          <w:szCs w:val="20"/>
        </w:rPr>
        <w:t>Contribute to data analysis.</w:t>
      </w:r>
    </w:p>
    <w:p w14:paraId="2741F85C" w14:textId="77777777" w:rsidR="00336742" w:rsidRPr="00D67E88" w:rsidRDefault="00336742" w:rsidP="00336742">
      <w:pPr>
        <w:pStyle w:val="ListParagraph"/>
        <w:ind w:left="1080"/>
        <w:jc w:val="both"/>
        <w:rPr>
          <w:rFonts w:ascii="Verdana" w:hAnsi="Verdana" w:cs="Arial"/>
          <w:sz w:val="20"/>
          <w:szCs w:val="20"/>
        </w:rPr>
      </w:pPr>
    </w:p>
    <w:p w14:paraId="6EB79F21" w14:textId="3E8A7E80" w:rsidR="003970E4" w:rsidRPr="00D67E88" w:rsidRDefault="003970E4" w:rsidP="00E62F80">
      <w:pPr>
        <w:jc w:val="both"/>
        <w:rPr>
          <w:rFonts w:ascii="Verdana" w:hAnsi="Verdana" w:cs="Arial"/>
          <w:sz w:val="20"/>
          <w:szCs w:val="20"/>
        </w:rPr>
      </w:pPr>
      <w:r w:rsidRPr="00D67E88">
        <w:rPr>
          <w:rFonts w:ascii="Verdana" w:hAnsi="Verdana" w:cs="Arial"/>
          <w:sz w:val="20"/>
          <w:szCs w:val="20"/>
        </w:rPr>
        <w:t>Data entry operators will be responsible for data entry under the supervision of the statistician.</w:t>
      </w:r>
    </w:p>
    <w:p w14:paraId="6223D980" w14:textId="77777777" w:rsidR="00366231" w:rsidRPr="00D67E88" w:rsidRDefault="00366231" w:rsidP="00E62F80">
      <w:pPr>
        <w:jc w:val="both"/>
        <w:rPr>
          <w:rFonts w:ascii="Verdana" w:hAnsi="Verdana" w:cs="Arial"/>
          <w:sz w:val="20"/>
          <w:szCs w:val="20"/>
        </w:rPr>
      </w:pPr>
    </w:p>
    <w:p w14:paraId="1560B1F9" w14:textId="145BFE03" w:rsidR="003970E4" w:rsidRPr="00D67E88" w:rsidRDefault="003970E4" w:rsidP="00E62F80">
      <w:pPr>
        <w:jc w:val="both"/>
        <w:rPr>
          <w:rFonts w:ascii="Verdana" w:hAnsi="Verdana" w:cs="Arial"/>
          <w:sz w:val="20"/>
          <w:szCs w:val="20"/>
        </w:rPr>
      </w:pPr>
      <w:r w:rsidRPr="00D67E88">
        <w:rPr>
          <w:rFonts w:ascii="Verdana" w:hAnsi="Verdana" w:cs="Arial"/>
          <w:sz w:val="20"/>
          <w:szCs w:val="20"/>
        </w:rPr>
        <w:t>This methodology could be detailed by the various actors concerned.</w:t>
      </w:r>
    </w:p>
    <w:p w14:paraId="282C6BE5" w14:textId="77777777" w:rsidR="00366231" w:rsidRPr="00D67E88" w:rsidRDefault="00366231" w:rsidP="00E62F80">
      <w:pPr>
        <w:jc w:val="both"/>
        <w:rPr>
          <w:rFonts w:ascii="Verdana" w:hAnsi="Verdana" w:cs="Arial"/>
          <w:sz w:val="20"/>
          <w:szCs w:val="20"/>
        </w:rPr>
      </w:pPr>
    </w:p>
    <w:p w14:paraId="39985009" w14:textId="77777777" w:rsidR="003970E4" w:rsidRPr="00D67E88" w:rsidRDefault="003970E4" w:rsidP="00E62F80">
      <w:pPr>
        <w:jc w:val="both"/>
        <w:rPr>
          <w:rFonts w:ascii="Verdana" w:hAnsi="Verdana" w:cs="Arial"/>
          <w:sz w:val="20"/>
          <w:szCs w:val="20"/>
        </w:rPr>
      </w:pPr>
      <w:r w:rsidRPr="00D67E88">
        <w:rPr>
          <w:rFonts w:ascii="Verdana" w:hAnsi="Verdana" w:cs="Arial"/>
          <w:sz w:val="20"/>
          <w:szCs w:val="20"/>
        </w:rPr>
        <w:t>The interviewer's guide and the provisional data collection and analysis report will be validated by all the experts in charge of developing the strategy.</w:t>
      </w:r>
    </w:p>
    <w:p w14:paraId="2343340D" w14:textId="77777777" w:rsidR="003970E4" w:rsidRPr="00D67E88" w:rsidRDefault="003970E4" w:rsidP="00E62F80">
      <w:pPr>
        <w:jc w:val="both"/>
        <w:rPr>
          <w:rFonts w:ascii="Verdana" w:hAnsi="Verdana" w:cs="Arial"/>
          <w:sz w:val="20"/>
          <w:szCs w:val="20"/>
        </w:rPr>
      </w:pPr>
    </w:p>
    <w:p w14:paraId="643094D6" w14:textId="6186DFB6" w:rsidR="003970E4" w:rsidRPr="00D67E88" w:rsidRDefault="003970E4" w:rsidP="00E62F80">
      <w:pPr>
        <w:jc w:val="both"/>
        <w:rPr>
          <w:rFonts w:ascii="Verdana" w:hAnsi="Verdana" w:cs="Arial"/>
          <w:b/>
          <w:bCs/>
          <w:sz w:val="20"/>
          <w:szCs w:val="20"/>
        </w:rPr>
      </w:pPr>
      <w:r w:rsidRPr="00D67E88">
        <w:rPr>
          <w:rFonts w:ascii="Verdana" w:hAnsi="Verdana" w:cs="Arial"/>
          <w:b/>
          <w:bCs/>
          <w:sz w:val="20"/>
          <w:szCs w:val="20"/>
        </w:rPr>
        <w:t>VI- Profile of stakeholders</w:t>
      </w:r>
    </w:p>
    <w:p w14:paraId="0E413B9C" w14:textId="77777777" w:rsidR="00336742" w:rsidRPr="00D67E88" w:rsidRDefault="00336742" w:rsidP="00E62F80">
      <w:pPr>
        <w:jc w:val="both"/>
        <w:rPr>
          <w:rFonts w:ascii="Verdana" w:hAnsi="Verdana" w:cs="Arial"/>
          <w:b/>
          <w:bCs/>
          <w:sz w:val="20"/>
          <w:szCs w:val="20"/>
        </w:rPr>
      </w:pPr>
    </w:p>
    <w:p w14:paraId="36CAC5D6" w14:textId="632AF9F7" w:rsidR="003970E4" w:rsidRPr="00D67E88" w:rsidRDefault="003970E4" w:rsidP="00E62F80">
      <w:pPr>
        <w:jc w:val="both"/>
        <w:rPr>
          <w:rFonts w:ascii="Verdana" w:hAnsi="Verdana" w:cs="Arial"/>
          <w:b/>
          <w:bCs/>
          <w:sz w:val="20"/>
          <w:szCs w:val="20"/>
        </w:rPr>
      </w:pPr>
      <w:r w:rsidRPr="00D67E88">
        <w:rPr>
          <w:rFonts w:ascii="Verdana" w:hAnsi="Verdana" w:cs="Arial"/>
          <w:b/>
          <w:bCs/>
          <w:sz w:val="20"/>
          <w:szCs w:val="20"/>
        </w:rPr>
        <w:t xml:space="preserve">1- </w:t>
      </w:r>
      <w:r w:rsidR="00366231" w:rsidRPr="00D67E88">
        <w:rPr>
          <w:rFonts w:ascii="Verdana" w:hAnsi="Verdana" w:cs="Arial"/>
          <w:b/>
          <w:bCs/>
          <w:sz w:val="20"/>
          <w:szCs w:val="20"/>
        </w:rPr>
        <w:t>Interviewers</w:t>
      </w:r>
    </w:p>
    <w:p w14:paraId="3410F644" w14:textId="77777777" w:rsidR="00336742" w:rsidRPr="00D67E88" w:rsidRDefault="00336742" w:rsidP="00E62F80">
      <w:pPr>
        <w:jc w:val="both"/>
        <w:rPr>
          <w:rFonts w:ascii="Verdana" w:hAnsi="Verdana" w:cs="Arial"/>
          <w:sz w:val="20"/>
          <w:szCs w:val="20"/>
        </w:rPr>
      </w:pPr>
    </w:p>
    <w:p w14:paraId="57754363" w14:textId="77989820" w:rsidR="003970E4" w:rsidRPr="00D67E88" w:rsidRDefault="003970E4" w:rsidP="00E62F80">
      <w:pPr>
        <w:jc w:val="both"/>
        <w:rPr>
          <w:rFonts w:ascii="Verdana" w:hAnsi="Verdana" w:cs="Arial"/>
          <w:sz w:val="20"/>
          <w:szCs w:val="20"/>
        </w:rPr>
      </w:pPr>
      <w:r w:rsidRPr="00D67E88">
        <w:rPr>
          <w:rFonts w:ascii="Verdana" w:hAnsi="Verdana" w:cs="Arial"/>
          <w:sz w:val="20"/>
          <w:szCs w:val="20"/>
        </w:rPr>
        <w:t xml:space="preserve">This mission will be carried out by a team of </w:t>
      </w:r>
      <w:r w:rsidR="00366231" w:rsidRPr="00D67E88">
        <w:rPr>
          <w:rFonts w:ascii="Verdana" w:hAnsi="Verdana" w:cs="Arial"/>
          <w:sz w:val="20"/>
          <w:szCs w:val="20"/>
        </w:rPr>
        <w:t>interviewers</w:t>
      </w:r>
      <w:r w:rsidRPr="00D67E88">
        <w:rPr>
          <w:rFonts w:ascii="Verdana" w:hAnsi="Verdana" w:cs="Arial"/>
          <w:sz w:val="20"/>
          <w:szCs w:val="20"/>
        </w:rPr>
        <w:t xml:space="preserve"> with the following profiles and qualifications:</w:t>
      </w:r>
    </w:p>
    <w:p w14:paraId="48A71DBB" w14:textId="78A54C91" w:rsidR="003970E4" w:rsidRPr="00D67E88" w:rsidRDefault="003970E4" w:rsidP="00E62F80">
      <w:pPr>
        <w:pStyle w:val="ListParagraph"/>
        <w:numPr>
          <w:ilvl w:val="0"/>
          <w:numId w:val="5"/>
        </w:numPr>
        <w:jc w:val="both"/>
        <w:rPr>
          <w:rFonts w:ascii="Verdana" w:hAnsi="Verdana" w:cs="Arial"/>
          <w:sz w:val="20"/>
          <w:szCs w:val="20"/>
        </w:rPr>
      </w:pPr>
      <w:r w:rsidRPr="00D67E88">
        <w:rPr>
          <w:rFonts w:ascii="Verdana" w:hAnsi="Verdana" w:cs="Arial"/>
          <w:sz w:val="20"/>
          <w:szCs w:val="20"/>
        </w:rPr>
        <w:t xml:space="preserve">Hold a </w:t>
      </w:r>
      <w:r w:rsidR="00336742" w:rsidRPr="00D67E88">
        <w:rPr>
          <w:rFonts w:ascii="Verdana" w:hAnsi="Verdana" w:cs="Arial"/>
          <w:sz w:val="20"/>
          <w:szCs w:val="20"/>
        </w:rPr>
        <w:t>university degree</w:t>
      </w:r>
      <w:r w:rsidRPr="00D67E88">
        <w:rPr>
          <w:rFonts w:ascii="Verdana" w:hAnsi="Verdana" w:cs="Arial"/>
          <w:sz w:val="20"/>
          <w:szCs w:val="20"/>
        </w:rPr>
        <w:t>;</w:t>
      </w:r>
    </w:p>
    <w:p w14:paraId="4E2C76EF" w14:textId="5D087B79" w:rsidR="003970E4" w:rsidRPr="00D67E88" w:rsidRDefault="00336742" w:rsidP="00E62F80">
      <w:pPr>
        <w:pStyle w:val="ListParagraph"/>
        <w:numPr>
          <w:ilvl w:val="0"/>
          <w:numId w:val="5"/>
        </w:numPr>
        <w:jc w:val="both"/>
        <w:rPr>
          <w:rFonts w:ascii="Verdana" w:hAnsi="Verdana" w:cs="Arial"/>
          <w:sz w:val="20"/>
          <w:szCs w:val="20"/>
        </w:rPr>
      </w:pPr>
      <w:r w:rsidRPr="00D67E88">
        <w:rPr>
          <w:rFonts w:ascii="Verdana" w:hAnsi="Verdana" w:cs="Arial"/>
          <w:sz w:val="20"/>
          <w:szCs w:val="20"/>
        </w:rPr>
        <w:t xml:space="preserve">Have </w:t>
      </w:r>
      <w:r w:rsidR="003970E4" w:rsidRPr="00D67E88">
        <w:rPr>
          <w:rFonts w:ascii="Verdana" w:hAnsi="Verdana" w:cs="Arial"/>
          <w:sz w:val="20"/>
          <w:szCs w:val="20"/>
        </w:rPr>
        <w:t>a good knowledge of climate change;</w:t>
      </w:r>
    </w:p>
    <w:p w14:paraId="1ADB8D29" w14:textId="21994C1F" w:rsidR="003970E4" w:rsidRPr="00D67E88" w:rsidRDefault="00336742" w:rsidP="00E62F80">
      <w:pPr>
        <w:pStyle w:val="ListParagraph"/>
        <w:numPr>
          <w:ilvl w:val="0"/>
          <w:numId w:val="5"/>
        </w:numPr>
        <w:jc w:val="both"/>
        <w:rPr>
          <w:rFonts w:ascii="Verdana" w:hAnsi="Verdana" w:cs="Arial"/>
          <w:sz w:val="20"/>
          <w:szCs w:val="20"/>
        </w:rPr>
      </w:pPr>
      <w:r w:rsidRPr="00D67E88">
        <w:rPr>
          <w:rFonts w:ascii="Verdana" w:hAnsi="Verdana" w:cs="Arial"/>
          <w:sz w:val="20"/>
          <w:szCs w:val="20"/>
        </w:rPr>
        <w:t xml:space="preserve">Have </w:t>
      </w:r>
      <w:r w:rsidR="003970E4" w:rsidRPr="00D67E88">
        <w:rPr>
          <w:rFonts w:ascii="Verdana" w:hAnsi="Verdana" w:cs="Arial"/>
          <w:sz w:val="20"/>
          <w:szCs w:val="20"/>
        </w:rPr>
        <w:t>a good mastery of computer tools;</w:t>
      </w:r>
    </w:p>
    <w:p w14:paraId="73C32BAB" w14:textId="477197A6" w:rsidR="003970E4" w:rsidRPr="00D67E88" w:rsidRDefault="00336742" w:rsidP="00E62F80">
      <w:pPr>
        <w:pStyle w:val="ListParagraph"/>
        <w:numPr>
          <w:ilvl w:val="0"/>
          <w:numId w:val="5"/>
        </w:numPr>
        <w:jc w:val="both"/>
        <w:rPr>
          <w:rFonts w:ascii="Verdana" w:hAnsi="Verdana" w:cs="Arial"/>
          <w:sz w:val="20"/>
          <w:szCs w:val="20"/>
        </w:rPr>
      </w:pPr>
      <w:r w:rsidRPr="00D67E88">
        <w:rPr>
          <w:rFonts w:ascii="Verdana" w:hAnsi="Verdana" w:cs="Arial"/>
          <w:sz w:val="20"/>
          <w:szCs w:val="20"/>
        </w:rPr>
        <w:t xml:space="preserve">Have </w:t>
      </w:r>
      <w:r w:rsidR="003970E4" w:rsidRPr="00D67E88">
        <w:rPr>
          <w:rFonts w:ascii="Verdana" w:hAnsi="Verdana" w:cs="Arial"/>
          <w:sz w:val="20"/>
          <w:szCs w:val="20"/>
        </w:rPr>
        <w:t>good writing skills and a spirit of synthesis;</w:t>
      </w:r>
    </w:p>
    <w:p w14:paraId="216F2DCB" w14:textId="12BA72C5" w:rsidR="003970E4" w:rsidRDefault="00336742" w:rsidP="00E62F80">
      <w:pPr>
        <w:pStyle w:val="ListParagraph"/>
        <w:numPr>
          <w:ilvl w:val="0"/>
          <w:numId w:val="5"/>
        </w:numPr>
        <w:jc w:val="both"/>
        <w:rPr>
          <w:rFonts w:ascii="Verdana" w:hAnsi="Verdana" w:cs="Arial"/>
          <w:sz w:val="20"/>
          <w:szCs w:val="20"/>
        </w:rPr>
      </w:pPr>
      <w:r w:rsidRPr="00D67E88">
        <w:rPr>
          <w:rFonts w:ascii="Verdana" w:hAnsi="Verdana" w:cs="Arial"/>
          <w:sz w:val="20"/>
          <w:szCs w:val="20"/>
        </w:rPr>
        <w:t xml:space="preserve">Be </w:t>
      </w:r>
      <w:r w:rsidR="003970E4" w:rsidRPr="00D67E88">
        <w:rPr>
          <w:rFonts w:ascii="Verdana" w:hAnsi="Verdana" w:cs="Arial"/>
          <w:sz w:val="20"/>
          <w:szCs w:val="20"/>
        </w:rPr>
        <w:t>willing to work full time and under pressure during the survey period.</w:t>
      </w:r>
    </w:p>
    <w:p w14:paraId="15D1BE05" w14:textId="77777777" w:rsidR="008F670D" w:rsidRPr="008F670D" w:rsidRDefault="008F670D" w:rsidP="008F670D">
      <w:pPr>
        <w:jc w:val="both"/>
        <w:rPr>
          <w:rFonts w:ascii="Verdana" w:hAnsi="Verdana" w:cs="Arial"/>
          <w:sz w:val="20"/>
          <w:szCs w:val="20"/>
        </w:rPr>
      </w:pPr>
      <w:bookmarkStart w:id="0" w:name="_GoBack"/>
      <w:bookmarkEnd w:id="0"/>
    </w:p>
    <w:p w14:paraId="1EB49F93" w14:textId="77777777" w:rsidR="00D67E88" w:rsidRPr="00D67E88" w:rsidRDefault="00D67E88" w:rsidP="00D67E88">
      <w:pPr>
        <w:jc w:val="both"/>
        <w:rPr>
          <w:rFonts w:ascii="Verdana" w:hAnsi="Verdana" w:cs="Arial"/>
          <w:sz w:val="20"/>
          <w:szCs w:val="20"/>
        </w:rPr>
      </w:pPr>
    </w:p>
    <w:p w14:paraId="7DAC1ECE" w14:textId="1019AEAD" w:rsidR="003970E4" w:rsidRPr="00D67E88" w:rsidRDefault="003970E4" w:rsidP="00E62F80">
      <w:pPr>
        <w:jc w:val="both"/>
        <w:rPr>
          <w:rFonts w:ascii="Verdana" w:hAnsi="Verdana" w:cs="Arial"/>
          <w:b/>
          <w:bCs/>
          <w:sz w:val="20"/>
          <w:szCs w:val="20"/>
        </w:rPr>
      </w:pPr>
      <w:r w:rsidRPr="00D67E88">
        <w:rPr>
          <w:rFonts w:ascii="Verdana" w:hAnsi="Verdana" w:cs="Arial"/>
          <w:b/>
          <w:bCs/>
          <w:sz w:val="20"/>
          <w:szCs w:val="20"/>
        </w:rPr>
        <w:lastRenderedPageBreak/>
        <w:t>2- The team in charge of data processing and analysis</w:t>
      </w:r>
    </w:p>
    <w:p w14:paraId="444EEAC7" w14:textId="77777777" w:rsidR="00336742" w:rsidRPr="00D67E88" w:rsidRDefault="00336742" w:rsidP="00E62F80">
      <w:pPr>
        <w:jc w:val="both"/>
        <w:rPr>
          <w:rFonts w:ascii="Verdana" w:hAnsi="Verdana" w:cs="Arial"/>
          <w:b/>
          <w:bCs/>
          <w:sz w:val="20"/>
          <w:szCs w:val="20"/>
        </w:rPr>
      </w:pPr>
    </w:p>
    <w:p w14:paraId="4F26C7F6" w14:textId="5F4DE418" w:rsidR="003970E4" w:rsidRPr="00D67E88" w:rsidRDefault="003970E4" w:rsidP="00E62F80">
      <w:pPr>
        <w:jc w:val="both"/>
        <w:rPr>
          <w:rFonts w:ascii="Verdana" w:hAnsi="Verdana" w:cs="Arial"/>
          <w:sz w:val="20"/>
          <w:szCs w:val="20"/>
        </w:rPr>
      </w:pPr>
      <w:r w:rsidRPr="00D67E88">
        <w:rPr>
          <w:rFonts w:ascii="Verdana" w:hAnsi="Verdana" w:cs="Arial"/>
          <w:sz w:val="20"/>
          <w:szCs w:val="20"/>
        </w:rPr>
        <w:t>The team responsible for data processing and analysis includes:</w:t>
      </w:r>
    </w:p>
    <w:p w14:paraId="1DD1FD6A" w14:textId="0B202E97" w:rsidR="003970E4" w:rsidRPr="00D67E88" w:rsidRDefault="00336742" w:rsidP="00E62F80">
      <w:pPr>
        <w:pStyle w:val="ListParagraph"/>
        <w:numPr>
          <w:ilvl w:val="0"/>
          <w:numId w:val="4"/>
        </w:numPr>
        <w:jc w:val="both"/>
        <w:rPr>
          <w:rFonts w:ascii="Verdana" w:hAnsi="Verdana" w:cs="Arial"/>
          <w:sz w:val="20"/>
          <w:szCs w:val="20"/>
        </w:rPr>
      </w:pPr>
      <w:r w:rsidRPr="00D67E88">
        <w:rPr>
          <w:rFonts w:ascii="Verdana" w:hAnsi="Verdana" w:cs="Arial"/>
          <w:sz w:val="20"/>
          <w:szCs w:val="20"/>
        </w:rPr>
        <w:t xml:space="preserve">A </w:t>
      </w:r>
      <w:r w:rsidR="003970E4" w:rsidRPr="00D67E88">
        <w:rPr>
          <w:rFonts w:ascii="Verdana" w:hAnsi="Verdana" w:cs="Arial"/>
          <w:sz w:val="20"/>
          <w:szCs w:val="20"/>
        </w:rPr>
        <w:t>Statistician</w:t>
      </w:r>
      <w:r w:rsidRPr="00D67E88">
        <w:rPr>
          <w:rFonts w:ascii="Verdana" w:hAnsi="Verdana" w:cs="Arial"/>
          <w:sz w:val="20"/>
          <w:szCs w:val="20"/>
        </w:rPr>
        <w:t xml:space="preserve"> (university degree)</w:t>
      </w:r>
      <w:r w:rsidR="003970E4" w:rsidRPr="00D67E88">
        <w:rPr>
          <w:rFonts w:ascii="Verdana" w:hAnsi="Verdana" w:cs="Arial"/>
          <w:sz w:val="20"/>
          <w:szCs w:val="20"/>
        </w:rPr>
        <w:t>, with experience in conducting surveys and immediately available for the duration of the mission;</w:t>
      </w:r>
    </w:p>
    <w:p w14:paraId="4CA60F5C" w14:textId="77777777" w:rsidR="00336742" w:rsidRPr="00D67E88" w:rsidRDefault="00336742" w:rsidP="00336742">
      <w:pPr>
        <w:pStyle w:val="ListParagraph"/>
        <w:numPr>
          <w:ilvl w:val="0"/>
          <w:numId w:val="4"/>
        </w:numPr>
        <w:jc w:val="both"/>
        <w:rPr>
          <w:rFonts w:ascii="Verdana" w:hAnsi="Verdana" w:cs="Arial"/>
          <w:sz w:val="20"/>
          <w:szCs w:val="20"/>
        </w:rPr>
      </w:pPr>
      <w:r w:rsidRPr="00D67E88">
        <w:rPr>
          <w:rFonts w:ascii="Verdana" w:hAnsi="Verdana" w:cs="Arial"/>
          <w:sz w:val="20"/>
          <w:szCs w:val="20"/>
        </w:rPr>
        <w:t xml:space="preserve">Two </w:t>
      </w:r>
      <w:r w:rsidR="003970E4" w:rsidRPr="00D67E88">
        <w:rPr>
          <w:rFonts w:ascii="Verdana" w:hAnsi="Verdana" w:cs="Arial"/>
          <w:sz w:val="20"/>
          <w:szCs w:val="20"/>
        </w:rPr>
        <w:t>or three data entry operators;</w:t>
      </w:r>
    </w:p>
    <w:p w14:paraId="00FF89EA" w14:textId="627042BB" w:rsidR="00E62F80" w:rsidRPr="00D67E88" w:rsidRDefault="00336742" w:rsidP="00336742">
      <w:pPr>
        <w:pStyle w:val="ListParagraph"/>
        <w:numPr>
          <w:ilvl w:val="0"/>
          <w:numId w:val="4"/>
        </w:numPr>
        <w:jc w:val="both"/>
        <w:rPr>
          <w:rFonts w:ascii="Verdana" w:hAnsi="Verdana" w:cs="Arial"/>
          <w:sz w:val="20"/>
          <w:szCs w:val="20"/>
        </w:rPr>
      </w:pPr>
      <w:r w:rsidRPr="00D67E88">
        <w:rPr>
          <w:rFonts w:ascii="Verdana" w:hAnsi="Verdana" w:cs="Arial"/>
          <w:sz w:val="20"/>
          <w:szCs w:val="20"/>
        </w:rPr>
        <w:t xml:space="preserve">A </w:t>
      </w:r>
      <w:r w:rsidR="003970E4" w:rsidRPr="00D67E88">
        <w:rPr>
          <w:rFonts w:ascii="Verdana" w:hAnsi="Verdana" w:cs="Arial"/>
          <w:sz w:val="20"/>
          <w:szCs w:val="20"/>
        </w:rPr>
        <w:t>representative from each group of experts.</w:t>
      </w:r>
    </w:p>
    <w:p w14:paraId="3356DB53" w14:textId="77777777" w:rsidR="003970E4" w:rsidRPr="00D67E88" w:rsidRDefault="003970E4" w:rsidP="00E62F80">
      <w:pPr>
        <w:jc w:val="both"/>
        <w:rPr>
          <w:rFonts w:ascii="Verdana" w:hAnsi="Verdana" w:cs="Arial"/>
          <w:sz w:val="20"/>
          <w:szCs w:val="20"/>
        </w:rPr>
      </w:pPr>
    </w:p>
    <w:p w14:paraId="2895975A" w14:textId="07BCF2CD" w:rsidR="003970E4" w:rsidRPr="00D67E88" w:rsidRDefault="003970E4" w:rsidP="00E62F80">
      <w:pPr>
        <w:jc w:val="both"/>
        <w:rPr>
          <w:rFonts w:ascii="Verdana" w:hAnsi="Verdana" w:cs="Arial"/>
          <w:b/>
          <w:bCs/>
          <w:sz w:val="20"/>
          <w:szCs w:val="20"/>
        </w:rPr>
      </w:pPr>
      <w:r w:rsidRPr="00D67E88">
        <w:rPr>
          <w:rFonts w:ascii="Verdana" w:hAnsi="Verdana" w:cs="Arial"/>
          <w:b/>
          <w:bCs/>
          <w:sz w:val="20"/>
          <w:szCs w:val="20"/>
        </w:rPr>
        <w:t>3- Documents to be provided for application files</w:t>
      </w:r>
    </w:p>
    <w:p w14:paraId="76BB6767" w14:textId="77777777" w:rsidR="00336742" w:rsidRPr="00D67E88" w:rsidRDefault="00336742" w:rsidP="00E62F80">
      <w:pPr>
        <w:jc w:val="both"/>
        <w:rPr>
          <w:rFonts w:ascii="Verdana" w:hAnsi="Verdana" w:cs="Arial"/>
          <w:b/>
          <w:bCs/>
          <w:sz w:val="20"/>
          <w:szCs w:val="20"/>
        </w:rPr>
      </w:pPr>
    </w:p>
    <w:p w14:paraId="537C2568" w14:textId="7CFB3527" w:rsidR="003970E4" w:rsidRPr="00D67E88" w:rsidRDefault="00336742" w:rsidP="00E62F80">
      <w:pPr>
        <w:pStyle w:val="ListParagraph"/>
        <w:numPr>
          <w:ilvl w:val="0"/>
          <w:numId w:val="3"/>
        </w:numPr>
        <w:jc w:val="both"/>
        <w:rPr>
          <w:rFonts w:ascii="Verdana" w:hAnsi="Verdana" w:cs="Arial"/>
          <w:sz w:val="20"/>
          <w:szCs w:val="20"/>
        </w:rPr>
      </w:pPr>
      <w:r w:rsidRPr="00D67E88">
        <w:rPr>
          <w:rFonts w:ascii="Verdana" w:hAnsi="Verdana" w:cs="Arial"/>
          <w:sz w:val="20"/>
          <w:szCs w:val="20"/>
        </w:rPr>
        <w:t>A motivation letter;</w:t>
      </w:r>
    </w:p>
    <w:p w14:paraId="5CB3E590" w14:textId="4508C85B" w:rsidR="003970E4" w:rsidRPr="00D67E88" w:rsidRDefault="00336742" w:rsidP="00E62F80">
      <w:pPr>
        <w:pStyle w:val="ListParagraph"/>
        <w:numPr>
          <w:ilvl w:val="0"/>
          <w:numId w:val="3"/>
        </w:numPr>
        <w:jc w:val="both"/>
        <w:rPr>
          <w:rFonts w:ascii="Verdana" w:hAnsi="Verdana" w:cs="Arial"/>
          <w:sz w:val="20"/>
          <w:szCs w:val="20"/>
        </w:rPr>
      </w:pPr>
      <w:r w:rsidRPr="00D67E88">
        <w:rPr>
          <w:rFonts w:ascii="Verdana" w:hAnsi="Verdana" w:cs="Arial"/>
          <w:sz w:val="20"/>
          <w:szCs w:val="20"/>
        </w:rPr>
        <w:t>A</w:t>
      </w:r>
      <w:r w:rsidR="003970E4" w:rsidRPr="00D67E88">
        <w:rPr>
          <w:rFonts w:ascii="Verdana" w:hAnsi="Verdana" w:cs="Arial"/>
          <w:sz w:val="20"/>
          <w:szCs w:val="20"/>
        </w:rPr>
        <w:t xml:space="preserve"> detailed Curriculum Vitae signed by the applicant.</w:t>
      </w:r>
    </w:p>
    <w:p w14:paraId="7C7ABCE5" w14:textId="77777777" w:rsidR="003970E4" w:rsidRPr="00D67E88" w:rsidRDefault="003970E4" w:rsidP="00E62F80">
      <w:pPr>
        <w:jc w:val="both"/>
        <w:rPr>
          <w:rFonts w:ascii="Verdana" w:hAnsi="Verdana" w:cs="Arial"/>
          <w:sz w:val="20"/>
          <w:szCs w:val="20"/>
        </w:rPr>
      </w:pPr>
    </w:p>
    <w:p w14:paraId="1DE6842A" w14:textId="76F90DFB" w:rsidR="003970E4" w:rsidRPr="00D67E88" w:rsidRDefault="003970E4" w:rsidP="00E62F80">
      <w:pPr>
        <w:jc w:val="both"/>
        <w:rPr>
          <w:rFonts w:ascii="Verdana" w:hAnsi="Verdana" w:cs="Arial"/>
          <w:b/>
          <w:bCs/>
          <w:sz w:val="20"/>
          <w:szCs w:val="20"/>
        </w:rPr>
      </w:pPr>
      <w:r w:rsidRPr="00D67E88">
        <w:rPr>
          <w:rFonts w:ascii="Verdana" w:hAnsi="Verdana" w:cs="Arial"/>
          <w:b/>
          <w:bCs/>
          <w:sz w:val="20"/>
          <w:szCs w:val="20"/>
        </w:rPr>
        <w:t>VII- Duration of the mission</w:t>
      </w:r>
    </w:p>
    <w:p w14:paraId="4B9A5CFB" w14:textId="77777777" w:rsidR="00D67E88" w:rsidRPr="00D67E88" w:rsidRDefault="00D67E88" w:rsidP="00E62F80">
      <w:pPr>
        <w:jc w:val="both"/>
        <w:rPr>
          <w:rFonts w:ascii="Verdana" w:hAnsi="Verdana"/>
          <w:b/>
          <w:bCs/>
          <w:sz w:val="20"/>
          <w:szCs w:val="20"/>
        </w:rPr>
      </w:pPr>
    </w:p>
    <w:p w14:paraId="2F690FBB" w14:textId="4C33212A" w:rsidR="003970E4" w:rsidRPr="00D67E88" w:rsidRDefault="003970E4" w:rsidP="00E62F80">
      <w:pPr>
        <w:jc w:val="both"/>
        <w:rPr>
          <w:rFonts w:ascii="Verdana" w:hAnsi="Verdana"/>
          <w:sz w:val="20"/>
          <w:szCs w:val="20"/>
        </w:rPr>
      </w:pPr>
      <w:r w:rsidRPr="00D67E88">
        <w:rPr>
          <w:rFonts w:ascii="Verdana" w:hAnsi="Verdana"/>
          <w:sz w:val="20"/>
          <w:szCs w:val="20"/>
        </w:rPr>
        <w:t xml:space="preserve">The investigation will take eight (8) working days. </w:t>
      </w:r>
    </w:p>
    <w:p w14:paraId="6C8D55EB" w14:textId="77777777" w:rsidR="003970E4" w:rsidRPr="00D67E88" w:rsidRDefault="003970E4" w:rsidP="00E62F80">
      <w:pPr>
        <w:jc w:val="both"/>
        <w:rPr>
          <w:rFonts w:ascii="Verdana" w:hAnsi="Verdana"/>
          <w:sz w:val="20"/>
          <w:szCs w:val="20"/>
        </w:rPr>
      </w:pPr>
      <w:r w:rsidRPr="00D67E88">
        <w:rPr>
          <w:rFonts w:ascii="Verdana" w:hAnsi="Verdana"/>
          <w:sz w:val="20"/>
          <w:szCs w:val="20"/>
        </w:rPr>
        <w:t>The Statistician and the team of experts responsible for data analysis and processing shall have twenty-four (24) working days.</w:t>
      </w:r>
    </w:p>
    <w:p w14:paraId="0526022C" w14:textId="608C15CF" w:rsidR="003970E4" w:rsidRPr="00D67E88" w:rsidRDefault="003970E4" w:rsidP="00E62F80">
      <w:pPr>
        <w:jc w:val="both"/>
        <w:rPr>
          <w:rFonts w:ascii="Verdana" w:hAnsi="Verdana"/>
          <w:sz w:val="20"/>
          <w:szCs w:val="20"/>
        </w:rPr>
      </w:pPr>
      <w:r w:rsidRPr="00D67E88">
        <w:rPr>
          <w:rFonts w:ascii="Verdana" w:hAnsi="Verdana"/>
          <w:sz w:val="20"/>
          <w:szCs w:val="20"/>
        </w:rPr>
        <w:t>The data entry operators shall have six (6) working days.</w:t>
      </w:r>
    </w:p>
    <w:p w14:paraId="1E2E17BF" w14:textId="77777777" w:rsidR="003970E4" w:rsidRPr="00D67E88" w:rsidRDefault="003970E4" w:rsidP="00E62F80">
      <w:pPr>
        <w:jc w:val="both"/>
        <w:rPr>
          <w:rFonts w:ascii="Verdana" w:hAnsi="Verdana"/>
          <w:sz w:val="20"/>
          <w:szCs w:val="20"/>
        </w:rPr>
      </w:pPr>
    </w:p>
    <w:p w14:paraId="6951B1FB" w14:textId="77777777" w:rsidR="003970E4" w:rsidRPr="00D67E88" w:rsidRDefault="003970E4" w:rsidP="00E62F80">
      <w:pPr>
        <w:jc w:val="both"/>
        <w:rPr>
          <w:rFonts w:ascii="Verdana" w:hAnsi="Verdana"/>
          <w:b/>
          <w:bCs/>
          <w:sz w:val="20"/>
          <w:szCs w:val="20"/>
        </w:rPr>
      </w:pPr>
      <w:r w:rsidRPr="00D67E88">
        <w:rPr>
          <w:rFonts w:ascii="Verdana" w:hAnsi="Verdana"/>
          <w:b/>
          <w:bCs/>
          <w:sz w:val="20"/>
          <w:szCs w:val="20"/>
        </w:rPr>
        <w:t>VIII- Financing</w:t>
      </w:r>
    </w:p>
    <w:p w14:paraId="7E25E1D7" w14:textId="77777777" w:rsidR="003970E4" w:rsidRPr="00D67E88" w:rsidRDefault="003970E4" w:rsidP="00E62F80">
      <w:pPr>
        <w:jc w:val="both"/>
        <w:rPr>
          <w:rFonts w:ascii="Verdana" w:hAnsi="Verdana"/>
          <w:sz w:val="20"/>
          <w:szCs w:val="20"/>
        </w:rPr>
      </w:pPr>
    </w:p>
    <w:p w14:paraId="0E55F862" w14:textId="41AA1A7D" w:rsidR="003970E4" w:rsidRPr="00D67E88" w:rsidRDefault="003970E4" w:rsidP="00E62F80">
      <w:pPr>
        <w:jc w:val="both"/>
        <w:rPr>
          <w:rFonts w:ascii="Verdana" w:hAnsi="Verdana"/>
          <w:sz w:val="20"/>
          <w:szCs w:val="20"/>
        </w:rPr>
      </w:pPr>
      <w:r w:rsidRPr="00D67E88">
        <w:rPr>
          <w:rFonts w:ascii="Verdana" w:hAnsi="Verdana"/>
          <w:sz w:val="20"/>
          <w:szCs w:val="20"/>
        </w:rPr>
        <w:t xml:space="preserve">The financing of the present mission will be determined by agreement between the Parties. </w:t>
      </w:r>
    </w:p>
    <w:p w14:paraId="13268412" w14:textId="77777777" w:rsidR="003970E4" w:rsidRPr="00D67E88" w:rsidRDefault="003970E4" w:rsidP="00E62F80">
      <w:pPr>
        <w:jc w:val="both"/>
        <w:rPr>
          <w:rFonts w:ascii="Verdana" w:hAnsi="Verdana"/>
          <w:sz w:val="20"/>
          <w:szCs w:val="20"/>
        </w:rPr>
      </w:pPr>
    </w:p>
    <w:p w14:paraId="3A6A7801" w14:textId="35C710C4" w:rsidR="003970E4" w:rsidRPr="00D67E88" w:rsidRDefault="003970E4" w:rsidP="00E62F80">
      <w:pPr>
        <w:jc w:val="both"/>
        <w:rPr>
          <w:rFonts w:ascii="Verdana" w:hAnsi="Verdana"/>
          <w:sz w:val="20"/>
          <w:szCs w:val="20"/>
        </w:rPr>
      </w:pPr>
    </w:p>
    <w:sectPr w:rsidR="003970E4" w:rsidRPr="00D67E88" w:rsidSect="00B628A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654A2"/>
    <w:multiLevelType w:val="hybridMultilevel"/>
    <w:tmpl w:val="2ADEF0B2"/>
    <w:lvl w:ilvl="0" w:tplc="55E45E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25E47"/>
    <w:multiLevelType w:val="hybridMultilevel"/>
    <w:tmpl w:val="32F07A88"/>
    <w:lvl w:ilvl="0" w:tplc="55E45E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B5835"/>
    <w:multiLevelType w:val="hybridMultilevel"/>
    <w:tmpl w:val="7832B680"/>
    <w:lvl w:ilvl="0" w:tplc="55E45E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82AEC"/>
    <w:multiLevelType w:val="hybridMultilevel"/>
    <w:tmpl w:val="9CE448D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E3E96"/>
    <w:multiLevelType w:val="hybridMultilevel"/>
    <w:tmpl w:val="6EDEA648"/>
    <w:lvl w:ilvl="0" w:tplc="55E45E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CD0E00"/>
    <w:multiLevelType w:val="hybridMultilevel"/>
    <w:tmpl w:val="6D920E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2652F"/>
    <w:multiLevelType w:val="hybridMultilevel"/>
    <w:tmpl w:val="FFFC2818"/>
    <w:lvl w:ilvl="0" w:tplc="55E45E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C4980"/>
    <w:multiLevelType w:val="hybridMultilevel"/>
    <w:tmpl w:val="CD7EFD8E"/>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836BFC"/>
    <w:multiLevelType w:val="hybridMultilevel"/>
    <w:tmpl w:val="C0F88C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804FB5"/>
    <w:multiLevelType w:val="hybridMultilevel"/>
    <w:tmpl w:val="283AACDC"/>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8"/>
  </w:num>
  <w:num w:numId="4">
    <w:abstractNumId w:val="3"/>
  </w:num>
  <w:num w:numId="5">
    <w:abstractNumId w:val="5"/>
  </w:num>
  <w:num w:numId="6">
    <w:abstractNumId w:val="0"/>
  </w:num>
  <w:num w:numId="7">
    <w:abstractNumId w:val="1"/>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17"/>
    <w:rsid w:val="000378FA"/>
    <w:rsid w:val="002B0303"/>
    <w:rsid w:val="00336742"/>
    <w:rsid w:val="00366231"/>
    <w:rsid w:val="003970E4"/>
    <w:rsid w:val="00454A23"/>
    <w:rsid w:val="00556D85"/>
    <w:rsid w:val="00817D70"/>
    <w:rsid w:val="00875F04"/>
    <w:rsid w:val="008F670D"/>
    <w:rsid w:val="00914431"/>
    <w:rsid w:val="0096570C"/>
    <w:rsid w:val="00B41CD2"/>
    <w:rsid w:val="00B628AA"/>
    <w:rsid w:val="00D67E88"/>
    <w:rsid w:val="00E62F80"/>
    <w:rsid w:val="00FE75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3371"/>
  <w15:chartTrackingRefBased/>
  <w15:docId w15:val="{5926997B-CB22-D34A-B431-811FC7BC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0E4"/>
    <w:pPr>
      <w:ind w:left="720"/>
      <w:contextualSpacing/>
    </w:pPr>
  </w:style>
  <w:style w:type="character" w:styleId="Emphasis">
    <w:name w:val="Emphasis"/>
    <w:basedOn w:val="DefaultParagraphFont"/>
    <w:uiPriority w:val="20"/>
    <w:qFormat/>
    <w:rsid w:val="009144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1029D-9989-4C0B-B7A0-DA311DB0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TERRA</dc:creator>
  <cp:keywords/>
  <dc:description/>
  <cp:lastModifiedBy>Cristina REKAKAVAS</cp:lastModifiedBy>
  <cp:revision>8</cp:revision>
  <dcterms:created xsi:type="dcterms:W3CDTF">2020-05-04T06:58:00Z</dcterms:created>
  <dcterms:modified xsi:type="dcterms:W3CDTF">2020-05-04T08:08:00Z</dcterms:modified>
</cp:coreProperties>
</file>